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525CCE" w14:textId="77777777" w:rsidR="00616388" w:rsidRDefault="00616388" w:rsidP="00E6546F"/>
    <w:p w14:paraId="6C10F0D0" w14:textId="330861F6" w:rsidR="001C6373" w:rsidRDefault="001C6373" w:rsidP="001C6373">
      <w:pPr>
        <w:jc w:val="right"/>
        <w:rPr>
          <w:b/>
        </w:rPr>
      </w:pPr>
      <w:r>
        <w:rPr>
          <w:b/>
        </w:rPr>
        <w:t>Apstiprināti</w:t>
      </w:r>
    </w:p>
    <w:p w14:paraId="60F33B65" w14:textId="1ECE9D4F" w:rsidR="001C6373" w:rsidRDefault="001C6373" w:rsidP="001C6373">
      <w:pPr>
        <w:jc w:val="right"/>
      </w:pPr>
      <w:r>
        <w:t>ar Ķekavas novada domes</w:t>
      </w:r>
    </w:p>
    <w:p w14:paraId="0C7F7E66" w14:textId="675B47A3" w:rsidR="004400C5" w:rsidRDefault="004400C5" w:rsidP="001C6373">
      <w:pPr>
        <w:overflowPunct w:val="0"/>
        <w:autoSpaceDE w:val="0"/>
        <w:autoSpaceDN w:val="0"/>
        <w:adjustRightInd w:val="0"/>
        <w:jc w:val="right"/>
        <w:textAlignment w:val="baseline"/>
      </w:pPr>
      <w:r>
        <w:t>202</w:t>
      </w:r>
      <w:r w:rsidR="00E07BB4">
        <w:t>5</w:t>
      </w:r>
      <w:r>
        <w:t>.gad</w:t>
      </w:r>
      <w:r w:rsidR="00F65824">
        <w:t>a ________</w:t>
      </w:r>
      <w:r>
        <w:t xml:space="preserve">sēdes </w:t>
      </w:r>
    </w:p>
    <w:p w14:paraId="3700477E" w14:textId="66A96F56" w:rsidR="00F87D8A" w:rsidRDefault="001C6373" w:rsidP="001C6373">
      <w:pPr>
        <w:overflowPunct w:val="0"/>
        <w:autoSpaceDE w:val="0"/>
        <w:autoSpaceDN w:val="0"/>
        <w:adjustRightInd w:val="0"/>
        <w:jc w:val="right"/>
        <w:textAlignment w:val="baseline"/>
      </w:pPr>
      <w:r>
        <w:t>lēmumu Nr.</w:t>
      </w:r>
      <w:r w:rsidR="00F65824">
        <w:t>___</w:t>
      </w:r>
      <w:r>
        <w:t xml:space="preserve"> (protokols Nr.</w:t>
      </w:r>
      <w:r w:rsidR="00F65824">
        <w:t xml:space="preserve"> ___</w:t>
      </w:r>
      <w:r>
        <w:t xml:space="preserve">) </w:t>
      </w:r>
    </w:p>
    <w:p w14:paraId="3F8D20A6" w14:textId="22A1DF4D" w:rsidR="0056775F" w:rsidRDefault="001C6373" w:rsidP="001C6373">
      <w:pPr>
        <w:overflowPunct w:val="0"/>
        <w:autoSpaceDE w:val="0"/>
        <w:autoSpaceDN w:val="0"/>
        <w:adjustRightInd w:val="0"/>
        <w:jc w:val="right"/>
        <w:textAlignment w:val="baseline"/>
        <w:rPr>
          <w:rFonts w:eastAsia="Times New Roman"/>
          <w:szCs w:val="24"/>
        </w:rPr>
      </w:pPr>
      <w:r>
        <w:t xml:space="preserve">    </w:t>
      </w:r>
    </w:p>
    <w:p w14:paraId="3F54B640" w14:textId="21B5DE7B" w:rsidR="001C6373" w:rsidRDefault="00F87D8A" w:rsidP="00F87D8A">
      <w:pPr>
        <w:overflowPunct w:val="0"/>
        <w:autoSpaceDE w:val="0"/>
        <w:autoSpaceDN w:val="0"/>
        <w:adjustRightInd w:val="0"/>
        <w:jc w:val="center"/>
        <w:textAlignment w:val="baseline"/>
        <w:rPr>
          <w:rFonts w:eastAsia="Times New Roman"/>
          <w:szCs w:val="24"/>
        </w:rPr>
      </w:pPr>
      <w:r>
        <w:rPr>
          <w:rFonts w:eastAsia="Times New Roman"/>
          <w:szCs w:val="24"/>
        </w:rPr>
        <w:t>Saistošie noteikumi Nr. __ /2025</w:t>
      </w:r>
    </w:p>
    <w:p w14:paraId="37981A1A" w14:textId="092D6322" w:rsidR="005D03A0" w:rsidRDefault="005D03A0" w:rsidP="005D03A0">
      <w:pPr>
        <w:spacing w:line="270" w:lineRule="atLeast"/>
        <w:jc w:val="center"/>
        <w:rPr>
          <w:b/>
          <w:bCs/>
          <w:color w:val="000000"/>
          <w:sz w:val="28"/>
          <w:szCs w:val="28"/>
          <w:shd w:val="clear" w:color="auto" w:fill="FFFFFF"/>
        </w:rPr>
      </w:pPr>
      <w:bookmarkStart w:id="0" w:name="_Hlk189222131"/>
      <w:bookmarkStart w:id="1" w:name="348322"/>
      <w:r w:rsidRPr="00416AEC">
        <w:rPr>
          <w:b/>
          <w:bCs/>
          <w:color w:val="000000"/>
          <w:sz w:val="28"/>
          <w:szCs w:val="28"/>
          <w:shd w:val="clear" w:color="auto" w:fill="FFFFFF"/>
        </w:rPr>
        <w:t xml:space="preserve">Kārtība, kādā tiek </w:t>
      </w:r>
      <w:r w:rsidR="00065106" w:rsidRPr="00065106">
        <w:rPr>
          <w:b/>
          <w:bCs/>
          <w:color w:val="000000"/>
          <w:sz w:val="28"/>
          <w:szCs w:val="28"/>
          <w:shd w:val="clear" w:color="auto" w:fill="FFFFFF"/>
        </w:rPr>
        <w:t>organizēta un finansiāli atbalstīta skolēnu nodarbinātība vasaras brīvlaikā</w:t>
      </w:r>
    </w:p>
    <w:bookmarkEnd w:id="0"/>
    <w:p w14:paraId="575548F8" w14:textId="77777777" w:rsidR="00834353" w:rsidRDefault="00834353" w:rsidP="00834353">
      <w:pPr>
        <w:spacing w:line="270" w:lineRule="atLeast"/>
        <w:ind w:left="4320"/>
        <w:rPr>
          <w:i/>
          <w:iCs/>
          <w:color w:val="000000"/>
          <w:shd w:val="clear" w:color="auto" w:fill="FFFFFF"/>
        </w:rPr>
      </w:pPr>
    </w:p>
    <w:p w14:paraId="64733A71" w14:textId="693B796C" w:rsidR="00B952BE" w:rsidRDefault="00834353" w:rsidP="00834353">
      <w:pPr>
        <w:ind w:left="4321"/>
        <w:jc w:val="right"/>
        <w:rPr>
          <w:i/>
          <w:iCs/>
          <w:color w:val="000000"/>
          <w:sz w:val="22"/>
          <w:shd w:val="clear" w:color="auto" w:fill="FFFFFF"/>
        </w:rPr>
      </w:pPr>
      <w:r w:rsidRPr="00416AEC">
        <w:rPr>
          <w:i/>
          <w:iCs/>
          <w:color w:val="000000"/>
          <w:sz w:val="22"/>
          <w:shd w:val="clear" w:color="auto" w:fill="FFFFFF"/>
        </w:rPr>
        <w:t>Izdoti saskaņā ar</w:t>
      </w:r>
      <w:r w:rsidR="00E07BB4">
        <w:rPr>
          <w:i/>
          <w:iCs/>
          <w:color w:val="000000"/>
          <w:sz w:val="22"/>
          <w:shd w:val="clear" w:color="auto" w:fill="FFFFFF"/>
        </w:rPr>
        <w:t xml:space="preserve"> </w:t>
      </w:r>
      <w:r w:rsidR="006D68C0">
        <w:rPr>
          <w:i/>
          <w:iCs/>
          <w:color w:val="000000"/>
          <w:sz w:val="22"/>
          <w:shd w:val="clear" w:color="auto" w:fill="FFFFFF"/>
        </w:rPr>
        <w:t>P</w:t>
      </w:r>
      <w:r w:rsidR="00B952BE">
        <w:rPr>
          <w:i/>
          <w:iCs/>
          <w:color w:val="000000"/>
          <w:sz w:val="22"/>
          <w:shd w:val="clear" w:color="auto" w:fill="FFFFFF"/>
        </w:rPr>
        <w:t>ašvaldīb</w:t>
      </w:r>
      <w:r w:rsidR="006D68C0">
        <w:rPr>
          <w:i/>
          <w:iCs/>
          <w:color w:val="000000"/>
          <w:sz w:val="22"/>
          <w:shd w:val="clear" w:color="auto" w:fill="FFFFFF"/>
        </w:rPr>
        <w:t>u likuma</w:t>
      </w:r>
    </w:p>
    <w:p w14:paraId="1B95F4BA" w14:textId="2C4AAAFD" w:rsidR="00E76648" w:rsidRDefault="00B952BE" w:rsidP="00834353">
      <w:pPr>
        <w:ind w:left="4321"/>
        <w:jc w:val="right"/>
        <w:rPr>
          <w:i/>
          <w:iCs/>
          <w:color w:val="000000"/>
          <w:sz w:val="22"/>
          <w:shd w:val="clear" w:color="auto" w:fill="FFFFFF"/>
        </w:rPr>
      </w:pPr>
      <w:r>
        <w:rPr>
          <w:i/>
          <w:iCs/>
          <w:color w:val="000000"/>
          <w:sz w:val="22"/>
          <w:shd w:val="clear" w:color="auto" w:fill="FFFFFF"/>
        </w:rPr>
        <w:t>4</w:t>
      </w:r>
      <w:r w:rsidR="006D68C0">
        <w:rPr>
          <w:i/>
          <w:iCs/>
          <w:color w:val="000000"/>
          <w:sz w:val="22"/>
          <w:shd w:val="clear" w:color="auto" w:fill="FFFFFF"/>
        </w:rPr>
        <w:t>4</w:t>
      </w:r>
      <w:r w:rsidR="00E07BB4">
        <w:rPr>
          <w:i/>
          <w:iCs/>
          <w:color w:val="000000"/>
          <w:sz w:val="22"/>
          <w:shd w:val="clear" w:color="auto" w:fill="FFFFFF"/>
        </w:rPr>
        <w:t xml:space="preserve">.panta </w:t>
      </w:r>
      <w:r w:rsidR="006D68C0">
        <w:rPr>
          <w:i/>
          <w:iCs/>
          <w:color w:val="000000"/>
          <w:sz w:val="22"/>
          <w:shd w:val="clear" w:color="auto" w:fill="FFFFFF"/>
        </w:rPr>
        <w:t>otr</w:t>
      </w:r>
      <w:r>
        <w:rPr>
          <w:i/>
          <w:iCs/>
          <w:color w:val="000000"/>
          <w:sz w:val="22"/>
          <w:shd w:val="clear" w:color="auto" w:fill="FFFFFF"/>
        </w:rPr>
        <w:t>o</w:t>
      </w:r>
      <w:r w:rsidR="00E07BB4">
        <w:rPr>
          <w:i/>
          <w:iCs/>
          <w:color w:val="000000"/>
          <w:sz w:val="22"/>
          <w:shd w:val="clear" w:color="auto" w:fill="FFFFFF"/>
        </w:rPr>
        <w:t xml:space="preserve"> daļu</w:t>
      </w:r>
    </w:p>
    <w:p w14:paraId="7DDD3944" w14:textId="7B4B8764" w:rsidR="00834353" w:rsidRDefault="00E07BB4" w:rsidP="00834353">
      <w:pPr>
        <w:ind w:left="4321"/>
        <w:jc w:val="right"/>
        <w:rPr>
          <w:i/>
          <w:iCs/>
          <w:color w:val="000000"/>
          <w:sz w:val="22"/>
          <w:shd w:val="clear" w:color="auto" w:fill="FFFFFF"/>
        </w:rPr>
      </w:pPr>
      <w:r>
        <w:rPr>
          <w:i/>
          <w:iCs/>
          <w:color w:val="000000"/>
          <w:sz w:val="22"/>
          <w:shd w:val="clear" w:color="auto" w:fill="FFFFFF"/>
        </w:rPr>
        <w:t xml:space="preserve"> </w:t>
      </w:r>
    </w:p>
    <w:p w14:paraId="2AEAEA7A" w14:textId="77777777" w:rsidR="00834353" w:rsidRPr="00FC0B85" w:rsidRDefault="00834353" w:rsidP="00834353">
      <w:pPr>
        <w:ind w:left="4321"/>
        <w:jc w:val="right"/>
        <w:rPr>
          <w:b/>
          <w:bCs/>
          <w:color w:val="000000"/>
          <w:shd w:val="clear" w:color="auto" w:fill="FFFFFF"/>
        </w:rPr>
      </w:pPr>
    </w:p>
    <w:p w14:paraId="11321F11" w14:textId="77777777" w:rsidR="00834353" w:rsidRPr="00FC0B85" w:rsidRDefault="00834353" w:rsidP="00834353">
      <w:pPr>
        <w:spacing w:line="270" w:lineRule="atLeast"/>
        <w:jc w:val="center"/>
        <w:rPr>
          <w:b/>
          <w:bCs/>
          <w:color w:val="000000"/>
          <w:shd w:val="clear" w:color="auto" w:fill="FFFFFF"/>
        </w:rPr>
      </w:pPr>
      <w:bookmarkStart w:id="2" w:name="_Hlk189214545"/>
      <w:r w:rsidRPr="00FC0B85">
        <w:rPr>
          <w:b/>
          <w:bCs/>
          <w:color w:val="000000"/>
          <w:shd w:val="clear" w:color="auto" w:fill="FFFFFF"/>
        </w:rPr>
        <w:t xml:space="preserve">I. </w:t>
      </w:r>
      <w:bookmarkEnd w:id="1"/>
      <w:r>
        <w:rPr>
          <w:b/>
          <w:bCs/>
          <w:color w:val="000000"/>
          <w:shd w:val="clear" w:color="auto" w:fill="FFFFFF"/>
        </w:rPr>
        <w:t>Vispārīgie jautājumi</w:t>
      </w:r>
    </w:p>
    <w:p w14:paraId="4ADE935C" w14:textId="77777777" w:rsidR="00834353" w:rsidRPr="00FC0B85" w:rsidRDefault="00834353" w:rsidP="00834353">
      <w:pPr>
        <w:spacing w:line="270" w:lineRule="atLeast"/>
        <w:rPr>
          <w:color w:val="000000"/>
          <w:shd w:val="clear" w:color="auto" w:fill="FFFFFF"/>
        </w:rPr>
      </w:pPr>
      <w:bookmarkStart w:id="3" w:name="p1"/>
      <w:bookmarkEnd w:id="2"/>
      <w:bookmarkEnd w:id="3"/>
    </w:p>
    <w:p w14:paraId="699E0C19" w14:textId="4409B8E9" w:rsidR="00E76648" w:rsidRDefault="00F87D8A"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pPr>
      <w:r>
        <w:t>Saistošie noteikumi</w:t>
      </w:r>
      <w:r w:rsidR="00E76648" w:rsidRPr="00E76648">
        <w:t xml:space="preserve"> (turpmāk </w:t>
      </w:r>
      <w:r w:rsidR="00065106">
        <w:t>–</w:t>
      </w:r>
      <w:r w:rsidR="00E76648" w:rsidRPr="00E76648">
        <w:t xml:space="preserve"> no</w:t>
      </w:r>
      <w:r>
        <w:t>teikumi</w:t>
      </w:r>
      <w:r w:rsidR="00E76648" w:rsidRPr="00E76648">
        <w:t xml:space="preserve">) </w:t>
      </w:r>
      <w:r w:rsidR="00B952BE">
        <w:t>nosaka kārtību, kādā tiek organizēt</w:t>
      </w:r>
      <w:r w:rsidR="001D219F">
        <w:t>a un finansiāli atbalstīta skolēnu nodarbinātība</w:t>
      </w:r>
      <w:r w:rsidR="00B952BE">
        <w:t xml:space="preserve"> vasaras brīvlaikā Ķekavas novada</w:t>
      </w:r>
      <w:r w:rsidR="001D219F">
        <w:t xml:space="preserve"> </w:t>
      </w:r>
      <w:r w:rsidR="001D219F" w:rsidRPr="001D219F">
        <w:t xml:space="preserve">administratīvajā teritorijā </w:t>
      </w:r>
      <w:r w:rsidR="001D219F">
        <w:t xml:space="preserve">deklarētajiem </w:t>
      </w:r>
      <w:r w:rsidR="00B952BE">
        <w:t>skolēniem</w:t>
      </w:r>
      <w:r w:rsidR="00E76648" w:rsidRPr="00E76648">
        <w:t>.</w:t>
      </w:r>
    </w:p>
    <w:p w14:paraId="5DB4E315" w14:textId="77777777" w:rsidR="00B952BE" w:rsidRDefault="00B952BE"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pPr>
      <w:r>
        <w:t>Noteikumos izmantotie termini:</w:t>
      </w:r>
    </w:p>
    <w:p w14:paraId="7F787B7C" w14:textId="0623B288" w:rsidR="00B952BE" w:rsidRDefault="00B952BE" w:rsidP="00065106">
      <w:pPr>
        <w:pStyle w:val="ListParagraph"/>
        <w:numPr>
          <w:ilvl w:val="1"/>
          <w:numId w:val="9"/>
        </w:numPr>
        <w:tabs>
          <w:tab w:val="clear" w:pos="792"/>
        </w:tabs>
        <w:overflowPunct w:val="0"/>
        <w:autoSpaceDE w:val="0"/>
        <w:autoSpaceDN w:val="0"/>
        <w:adjustRightInd w:val="0"/>
        <w:spacing w:before="120" w:line="120" w:lineRule="atLeast"/>
        <w:ind w:left="851" w:hanging="425"/>
        <w:jc w:val="both"/>
        <w:textAlignment w:val="baseline"/>
      </w:pPr>
      <w:r w:rsidRPr="006876F6">
        <w:rPr>
          <w:b/>
          <w:bCs/>
        </w:rPr>
        <w:t>skolēni</w:t>
      </w:r>
      <w:r>
        <w:t xml:space="preserve"> – bērni un pusaudži vecumā no </w:t>
      </w:r>
      <w:r w:rsidRPr="0099110F">
        <w:t>1</w:t>
      </w:r>
      <w:r w:rsidR="0099110F" w:rsidRPr="0099110F">
        <w:t>3</w:t>
      </w:r>
      <w:r>
        <w:t xml:space="preserve"> (pilni </w:t>
      </w:r>
      <w:r w:rsidRPr="0099110F">
        <w:t>1</w:t>
      </w:r>
      <w:r w:rsidR="0099110F" w:rsidRPr="0099110F">
        <w:t>3</w:t>
      </w:r>
      <w:r>
        <w:t xml:space="preserve"> gadi, stājoties darbā) līdz </w:t>
      </w:r>
      <w:r w:rsidR="00D96108">
        <w:t>19</w:t>
      </w:r>
      <w:r>
        <w:t xml:space="preserve"> gadiem (pilni </w:t>
      </w:r>
      <w:r w:rsidR="00D96108">
        <w:t>19</w:t>
      </w:r>
      <w:r>
        <w:t xml:space="preserve"> gadi kalendārajā gadā)</w:t>
      </w:r>
      <w:r w:rsidR="006876F6">
        <w:t xml:space="preserve">, </w:t>
      </w:r>
      <w:r>
        <w:t xml:space="preserve">kuru deklarētā dzīvesvieta attiecīgā gada 1. janvārī plkst. 00:00 ir </w:t>
      </w:r>
      <w:bookmarkStart w:id="4" w:name="_Hlk189222796"/>
      <w:r>
        <w:t>Ķekavas novada administratīvajā teritorijā</w:t>
      </w:r>
      <w:bookmarkEnd w:id="4"/>
      <w:r>
        <w:t xml:space="preserve">, </w:t>
      </w:r>
      <w:r w:rsidR="0006035B">
        <w:t>un</w:t>
      </w:r>
      <w:r>
        <w:t xml:space="preserve"> viens no bērna vecākiem vai likumiskajiem pārstāvjiem attiecīgā gada 1. janvārī plkst. 00:00 ir deklarēts Ķekavas novada administratīvajā teritorijā;</w:t>
      </w:r>
    </w:p>
    <w:p w14:paraId="4C26429A" w14:textId="77C42307" w:rsidR="00B952BE" w:rsidRDefault="00B952BE" w:rsidP="00065106">
      <w:pPr>
        <w:pStyle w:val="ListParagraph"/>
        <w:numPr>
          <w:ilvl w:val="1"/>
          <w:numId w:val="9"/>
        </w:numPr>
        <w:tabs>
          <w:tab w:val="clear" w:pos="792"/>
        </w:tabs>
        <w:overflowPunct w:val="0"/>
        <w:autoSpaceDE w:val="0"/>
        <w:autoSpaceDN w:val="0"/>
        <w:adjustRightInd w:val="0"/>
        <w:spacing w:before="120" w:line="120" w:lineRule="atLeast"/>
        <w:ind w:left="851" w:hanging="425"/>
        <w:jc w:val="both"/>
        <w:textAlignment w:val="baseline"/>
      </w:pPr>
      <w:r w:rsidRPr="006876F6">
        <w:rPr>
          <w:b/>
          <w:bCs/>
        </w:rPr>
        <w:t>pašvaldība</w:t>
      </w:r>
      <w:r>
        <w:t xml:space="preserve"> – Ķekavas novada pašvaldība;</w:t>
      </w:r>
    </w:p>
    <w:p w14:paraId="72D5DFD7" w14:textId="360ED248" w:rsidR="00B952BE" w:rsidRDefault="00B952BE" w:rsidP="00065106">
      <w:pPr>
        <w:pStyle w:val="ListParagraph"/>
        <w:numPr>
          <w:ilvl w:val="1"/>
          <w:numId w:val="9"/>
        </w:numPr>
        <w:tabs>
          <w:tab w:val="clear" w:pos="792"/>
        </w:tabs>
        <w:overflowPunct w:val="0"/>
        <w:autoSpaceDE w:val="0"/>
        <w:autoSpaceDN w:val="0"/>
        <w:adjustRightInd w:val="0"/>
        <w:spacing w:before="120" w:line="120" w:lineRule="atLeast"/>
        <w:ind w:left="851" w:hanging="425"/>
        <w:jc w:val="both"/>
        <w:textAlignment w:val="baseline"/>
      </w:pPr>
      <w:r w:rsidRPr="006876F6">
        <w:rPr>
          <w:b/>
          <w:bCs/>
        </w:rPr>
        <w:t>darba devējs</w:t>
      </w:r>
      <w:r>
        <w:t xml:space="preserve"> – Latvijas Republikā reģistrēt</w:t>
      </w:r>
      <w:r w:rsidR="006876F6">
        <w:t>s</w:t>
      </w:r>
      <w:r>
        <w:t xml:space="preserve"> </w:t>
      </w:r>
      <w:bookmarkStart w:id="5" w:name="_Hlk189219394"/>
      <w:r>
        <w:t>uzņēmum</w:t>
      </w:r>
      <w:r w:rsidR="006876F6">
        <w:t>s</w:t>
      </w:r>
      <w:r>
        <w:t>, pašvaldības iestāde, biedrība un nevalstiskā organizācija</w:t>
      </w:r>
      <w:bookmarkEnd w:id="5"/>
      <w:r>
        <w:t xml:space="preserve">, </w:t>
      </w:r>
      <w:r w:rsidR="006876F6">
        <w:t xml:space="preserve">ar kuru noslēgts līgums par </w:t>
      </w:r>
      <w:bookmarkStart w:id="6" w:name="_Hlk189153296"/>
      <w:r w:rsidR="006876F6">
        <w:t>skolēnu</w:t>
      </w:r>
      <w:r>
        <w:t xml:space="preserve"> </w:t>
      </w:r>
      <w:r w:rsidR="006876F6">
        <w:t xml:space="preserve">nodarbinātību </w:t>
      </w:r>
      <w:r w:rsidR="004A26D9">
        <w:t>vasaras</w:t>
      </w:r>
      <w:bookmarkEnd w:id="6"/>
      <w:r w:rsidR="004A26D9">
        <w:t xml:space="preserve"> periodā</w:t>
      </w:r>
      <w:r>
        <w:t>;</w:t>
      </w:r>
    </w:p>
    <w:p w14:paraId="11F92967" w14:textId="3F116740" w:rsidR="00B952BE" w:rsidRDefault="00B952BE" w:rsidP="00065106">
      <w:pPr>
        <w:pStyle w:val="ListParagraph"/>
        <w:numPr>
          <w:ilvl w:val="1"/>
          <w:numId w:val="9"/>
        </w:numPr>
        <w:tabs>
          <w:tab w:val="clear" w:pos="792"/>
        </w:tabs>
        <w:overflowPunct w:val="0"/>
        <w:autoSpaceDE w:val="0"/>
        <w:autoSpaceDN w:val="0"/>
        <w:adjustRightInd w:val="0"/>
        <w:spacing w:before="120" w:line="120" w:lineRule="atLeast"/>
        <w:ind w:left="851" w:hanging="425"/>
        <w:jc w:val="both"/>
        <w:textAlignment w:val="baseline"/>
      </w:pPr>
      <w:r w:rsidRPr="004A26D9">
        <w:rPr>
          <w:b/>
          <w:bCs/>
        </w:rPr>
        <w:t>vasaras nodarbinātības pasākums</w:t>
      </w:r>
      <w:r>
        <w:t xml:space="preserve"> – </w:t>
      </w:r>
      <w:r w:rsidR="004A26D9">
        <w:t xml:space="preserve">skolēnu  nodarbinātību vasaras brīvlaikā, kas ietver </w:t>
      </w:r>
      <w:r>
        <w:t>noteiktu zināšanu un prasmju apguv</w:t>
      </w:r>
      <w:r w:rsidR="004A26D9">
        <w:t>i pie darba devēja</w:t>
      </w:r>
      <w:r>
        <w:t>, kas nav pretrunā ar normatīvajos aktos noteiktajiem skolēnu darba ierobežojumiem, un nav kaitīga skolēna drošībai, veselībai, tikumībai un attīstībai.</w:t>
      </w:r>
    </w:p>
    <w:p w14:paraId="193461B2" w14:textId="234218D7" w:rsidR="00065106" w:rsidRDefault="00065106"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pPr>
      <w:r>
        <w:t>Vasaras nodarbinātības pasākumi tiek organizēti saskaņā ar spēkā esošiem normatīvajiem aktiem.</w:t>
      </w:r>
    </w:p>
    <w:p w14:paraId="127D12EA" w14:textId="29650658" w:rsidR="001C5E84" w:rsidRDefault="004A26D9"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pPr>
      <w:r>
        <w:t>Vasaras nodarbinātības pasākum</w:t>
      </w:r>
      <w:r w:rsidR="00065106">
        <w:t>u</w:t>
      </w:r>
      <w:r>
        <w:t xml:space="preserve"> mērķis:</w:t>
      </w:r>
    </w:p>
    <w:p w14:paraId="6335C2BA" w14:textId="773E3A46" w:rsidR="004A26D9" w:rsidRPr="004A26D9" w:rsidRDefault="004A26D9" w:rsidP="00065106">
      <w:pPr>
        <w:pStyle w:val="ListParagraph"/>
        <w:numPr>
          <w:ilvl w:val="1"/>
          <w:numId w:val="9"/>
        </w:numPr>
        <w:tabs>
          <w:tab w:val="clear" w:pos="792"/>
        </w:tabs>
        <w:overflowPunct w:val="0"/>
        <w:autoSpaceDE w:val="0"/>
        <w:autoSpaceDN w:val="0"/>
        <w:adjustRightInd w:val="0"/>
        <w:spacing w:before="120"/>
        <w:ind w:left="851" w:hanging="425"/>
        <w:jc w:val="both"/>
        <w:textAlignment w:val="baseline"/>
        <w:rPr>
          <w:shd w:val="clear" w:color="auto" w:fill="FFFFFF"/>
        </w:rPr>
      </w:pPr>
      <w:r w:rsidRPr="004A26D9">
        <w:rPr>
          <w:shd w:val="clear" w:color="auto" w:fill="FFFFFF"/>
        </w:rPr>
        <w:t>radīt iespēju skolēniem apgūt darba prasmes un iemaņas, koordinējot nodarbinātības pasākumus Ķekavas novadā;</w:t>
      </w:r>
    </w:p>
    <w:p w14:paraId="44E74491" w14:textId="71B80A49" w:rsidR="004A26D9" w:rsidRDefault="004A26D9" w:rsidP="00065106">
      <w:pPr>
        <w:pStyle w:val="ListParagraph"/>
        <w:numPr>
          <w:ilvl w:val="1"/>
          <w:numId w:val="9"/>
        </w:numPr>
        <w:tabs>
          <w:tab w:val="clear" w:pos="792"/>
        </w:tabs>
        <w:overflowPunct w:val="0"/>
        <w:autoSpaceDE w:val="0"/>
        <w:autoSpaceDN w:val="0"/>
        <w:adjustRightInd w:val="0"/>
        <w:spacing w:before="120"/>
        <w:ind w:left="851" w:hanging="425"/>
        <w:jc w:val="both"/>
        <w:textAlignment w:val="baseline"/>
        <w:rPr>
          <w:color w:val="000000"/>
          <w:shd w:val="clear" w:color="auto" w:fill="FFFFFF"/>
        </w:rPr>
      </w:pPr>
      <w:r>
        <w:rPr>
          <w:color w:val="000000"/>
          <w:shd w:val="clear" w:color="auto" w:fill="FFFFFF"/>
        </w:rPr>
        <w:t>p</w:t>
      </w:r>
      <w:r w:rsidRPr="00416AEC">
        <w:rPr>
          <w:color w:val="000000"/>
          <w:shd w:val="clear" w:color="auto" w:fill="FFFFFF"/>
        </w:rPr>
        <w:t xml:space="preserve">iedāvāt </w:t>
      </w:r>
      <w:r>
        <w:rPr>
          <w:color w:val="000000"/>
          <w:shd w:val="clear" w:color="auto" w:fill="FFFFFF"/>
        </w:rPr>
        <w:t>s</w:t>
      </w:r>
      <w:r w:rsidRPr="00416AEC">
        <w:rPr>
          <w:color w:val="000000"/>
          <w:shd w:val="clear" w:color="auto" w:fill="FFFFFF"/>
        </w:rPr>
        <w:t xml:space="preserve">kolēniem iegūt pirmo darba pieredzi, sniegt </w:t>
      </w:r>
      <w:r>
        <w:rPr>
          <w:color w:val="000000"/>
          <w:shd w:val="clear" w:color="auto" w:fill="FFFFFF"/>
        </w:rPr>
        <w:t>s</w:t>
      </w:r>
      <w:r w:rsidRPr="00416AEC">
        <w:rPr>
          <w:color w:val="000000"/>
          <w:shd w:val="clear" w:color="auto" w:fill="FFFFFF"/>
        </w:rPr>
        <w:t>kolēniem izpratni par profesijām un nepieciešamo zināšanu līmeni tajās</w:t>
      </w:r>
      <w:r>
        <w:rPr>
          <w:color w:val="000000"/>
          <w:shd w:val="clear" w:color="auto" w:fill="FFFFFF"/>
        </w:rPr>
        <w:t>;</w:t>
      </w:r>
    </w:p>
    <w:p w14:paraId="5D384F4E" w14:textId="7A754D39" w:rsidR="004A26D9" w:rsidRPr="004A26D9" w:rsidRDefault="004A26D9" w:rsidP="00065106">
      <w:pPr>
        <w:pStyle w:val="ListParagraph"/>
        <w:numPr>
          <w:ilvl w:val="1"/>
          <w:numId w:val="9"/>
        </w:numPr>
        <w:tabs>
          <w:tab w:val="clear" w:pos="792"/>
        </w:tabs>
        <w:ind w:left="851" w:hanging="425"/>
        <w:rPr>
          <w:color w:val="000000"/>
          <w:shd w:val="clear" w:color="auto" w:fill="FFFFFF"/>
        </w:rPr>
      </w:pPr>
      <w:r>
        <w:rPr>
          <w:color w:val="000000"/>
          <w:shd w:val="clear" w:color="auto" w:fill="FFFFFF"/>
        </w:rPr>
        <w:t>d</w:t>
      </w:r>
      <w:r w:rsidRPr="004A26D9">
        <w:rPr>
          <w:color w:val="000000"/>
          <w:shd w:val="clear" w:color="auto" w:fill="FFFFFF"/>
        </w:rPr>
        <w:t>ot iespēju praktiski sagatavoties konkurētspējai darba tirgū</w:t>
      </w:r>
      <w:r>
        <w:rPr>
          <w:color w:val="000000"/>
          <w:shd w:val="clear" w:color="auto" w:fill="FFFFFF"/>
        </w:rPr>
        <w:t>;</w:t>
      </w:r>
    </w:p>
    <w:p w14:paraId="2F5F01D2" w14:textId="5D3BB9F6" w:rsidR="004A26D9" w:rsidRDefault="00065106" w:rsidP="00065106">
      <w:pPr>
        <w:pStyle w:val="ListParagraph"/>
        <w:numPr>
          <w:ilvl w:val="1"/>
          <w:numId w:val="9"/>
        </w:numPr>
        <w:tabs>
          <w:tab w:val="clear" w:pos="792"/>
        </w:tabs>
        <w:ind w:left="851" w:hanging="425"/>
        <w:rPr>
          <w:color w:val="000000"/>
          <w:shd w:val="clear" w:color="auto" w:fill="FFFFFF"/>
        </w:rPr>
      </w:pPr>
      <w:r>
        <w:rPr>
          <w:color w:val="000000"/>
          <w:shd w:val="clear" w:color="auto" w:fill="FFFFFF"/>
        </w:rPr>
        <w:t>v</w:t>
      </w:r>
      <w:r w:rsidR="004A26D9" w:rsidRPr="004A26D9">
        <w:rPr>
          <w:color w:val="000000"/>
          <w:shd w:val="clear" w:color="auto" w:fill="FFFFFF"/>
        </w:rPr>
        <w:t>eicināt sadarbību starp pašvaldību un Ķekavas novada uzņēmējiem.</w:t>
      </w:r>
    </w:p>
    <w:p w14:paraId="0EA117A0" w14:textId="440F439F" w:rsidR="0061022A" w:rsidRDefault="0061022A" w:rsidP="00065106">
      <w:pPr>
        <w:pStyle w:val="ListParagraph"/>
        <w:numPr>
          <w:ilvl w:val="0"/>
          <w:numId w:val="9"/>
        </w:numPr>
        <w:tabs>
          <w:tab w:val="clear" w:pos="360"/>
        </w:tabs>
        <w:spacing w:before="120"/>
        <w:ind w:left="426" w:hanging="426"/>
        <w:jc w:val="both"/>
        <w:rPr>
          <w:color w:val="000000"/>
          <w:shd w:val="clear" w:color="auto" w:fill="FFFFFF"/>
        </w:rPr>
      </w:pPr>
      <w:r>
        <w:rPr>
          <w:color w:val="000000"/>
          <w:shd w:val="clear" w:color="auto" w:fill="FFFFFF"/>
        </w:rPr>
        <w:t>Vasaras nodarbinātības pasākumos darba devējs:</w:t>
      </w:r>
    </w:p>
    <w:p w14:paraId="6A79D342" w14:textId="18A2019B" w:rsidR="0099110F" w:rsidRDefault="0099110F" w:rsidP="00065106">
      <w:pPr>
        <w:pStyle w:val="ListParagraph"/>
        <w:numPr>
          <w:ilvl w:val="1"/>
          <w:numId w:val="9"/>
        </w:numPr>
        <w:tabs>
          <w:tab w:val="clear" w:pos="792"/>
        </w:tabs>
        <w:ind w:left="851" w:hanging="425"/>
        <w:jc w:val="both"/>
        <w:rPr>
          <w:shd w:val="clear" w:color="auto" w:fill="FFFFFF"/>
        </w:rPr>
      </w:pPr>
      <w:r w:rsidRPr="0099110F">
        <w:rPr>
          <w:shd w:val="clear" w:color="auto" w:fill="FFFFFF"/>
        </w:rPr>
        <w:t>skolēnam vecumā no 1</w:t>
      </w:r>
      <w:r>
        <w:rPr>
          <w:shd w:val="clear" w:color="auto" w:fill="FFFFFF"/>
        </w:rPr>
        <w:t>3</w:t>
      </w:r>
      <w:r w:rsidRPr="0099110F">
        <w:rPr>
          <w:shd w:val="clear" w:color="auto" w:fill="FFFFFF"/>
        </w:rPr>
        <w:t xml:space="preserve"> līdz 1</w:t>
      </w:r>
      <w:r>
        <w:rPr>
          <w:shd w:val="clear" w:color="auto" w:fill="FFFFFF"/>
        </w:rPr>
        <w:t>4</w:t>
      </w:r>
      <w:r w:rsidRPr="0099110F">
        <w:rPr>
          <w:shd w:val="clear" w:color="auto" w:fill="FFFFFF"/>
        </w:rPr>
        <w:t xml:space="preserve"> gadiem var nodrošināt darba laiku ne ilgāk kā </w:t>
      </w:r>
      <w:r>
        <w:rPr>
          <w:shd w:val="clear" w:color="auto" w:fill="FFFFFF"/>
        </w:rPr>
        <w:t>4</w:t>
      </w:r>
      <w:r w:rsidRPr="0099110F">
        <w:rPr>
          <w:shd w:val="clear" w:color="auto" w:fill="FFFFFF"/>
        </w:rPr>
        <w:t xml:space="preserve"> stundas dienā un ne vairāk kā </w:t>
      </w:r>
      <w:r w:rsidR="0007427E">
        <w:rPr>
          <w:shd w:val="clear" w:color="auto" w:fill="FFFFFF"/>
        </w:rPr>
        <w:t>20</w:t>
      </w:r>
      <w:r w:rsidRPr="0099110F">
        <w:rPr>
          <w:shd w:val="clear" w:color="auto" w:fill="FFFFFF"/>
        </w:rPr>
        <w:t xml:space="preserve"> stundas nedēļā</w:t>
      </w:r>
      <w:r w:rsidR="00D96108">
        <w:rPr>
          <w:shd w:val="clear" w:color="auto" w:fill="FFFFFF"/>
        </w:rPr>
        <w:t>;</w:t>
      </w:r>
    </w:p>
    <w:p w14:paraId="48D96579" w14:textId="1A245ECB" w:rsidR="0061022A" w:rsidRPr="0061022A" w:rsidRDefault="0061022A" w:rsidP="00065106">
      <w:pPr>
        <w:pStyle w:val="ListParagraph"/>
        <w:numPr>
          <w:ilvl w:val="1"/>
          <w:numId w:val="9"/>
        </w:numPr>
        <w:tabs>
          <w:tab w:val="clear" w:pos="792"/>
        </w:tabs>
        <w:ind w:left="851" w:hanging="425"/>
        <w:jc w:val="both"/>
        <w:rPr>
          <w:shd w:val="clear" w:color="auto" w:fill="FFFFFF"/>
        </w:rPr>
      </w:pPr>
      <w:r w:rsidRPr="0061022A">
        <w:lastRenderedPageBreak/>
        <w:t>skolēnam vecumā no 15 līdz 1</w:t>
      </w:r>
      <w:r w:rsidR="00D96108">
        <w:t>7</w:t>
      </w:r>
      <w:r w:rsidRPr="0061022A">
        <w:t> gadiem var nodrošināt darba laiku ne ilgāk kā 7 stundas dienā un ne vairāk kā 35 stundas nedēļā;</w:t>
      </w:r>
    </w:p>
    <w:p w14:paraId="06EC4EEE" w14:textId="5E582F29" w:rsidR="0061022A" w:rsidRPr="0061022A" w:rsidRDefault="0061022A" w:rsidP="00065106">
      <w:pPr>
        <w:pStyle w:val="ListParagraph"/>
        <w:numPr>
          <w:ilvl w:val="1"/>
          <w:numId w:val="9"/>
        </w:numPr>
        <w:tabs>
          <w:tab w:val="clear" w:pos="792"/>
        </w:tabs>
        <w:ind w:left="851" w:hanging="425"/>
        <w:jc w:val="both"/>
        <w:rPr>
          <w:color w:val="000000"/>
          <w:shd w:val="clear" w:color="auto" w:fill="FFFFFF"/>
        </w:rPr>
      </w:pPr>
      <w:r w:rsidRPr="0061022A">
        <w:t xml:space="preserve">skolēnam vecumā no 18 līdz </w:t>
      </w:r>
      <w:r w:rsidR="00D96108">
        <w:t>19</w:t>
      </w:r>
      <w:r w:rsidRPr="0061022A">
        <w:t xml:space="preserve"> gadiem var nodrošināt darba laiku ne ilgāk kā 8 stundas dienā un ne vairāk kā 40 stundas nedēļā</w:t>
      </w:r>
      <w:r>
        <w:rPr>
          <w:color w:val="212529"/>
        </w:rPr>
        <w:t>.</w:t>
      </w:r>
    </w:p>
    <w:p w14:paraId="5F828756" w14:textId="55060F7C" w:rsidR="00580F43" w:rsidRPr="001866E6" w:rsidRDefault="0061022A" w:rsidP="00065106">
      <w:pPr>
        <w:pStyle w:val="ListParagraph"/>
        <w:numPr>
          <w:ilvl w:val="0"/>
          <w:numId w:val="9"/>
        </w:numPr>
        <w:tabs>
          <w:tab w:val="clear" w:pos="360"/>
        </w:tabs>
        <w:overflowPunct w:val="0"/>
        <w:autoSpaceDE w:val="0"/>
        <w:autoSpaceDN w:val="0"/>
        <w:adjustRightInd w:val="0"/>
        <w:spacing w:before="120"/>
        <w:ind w:left="426" w:hanging="426"/>
        <w:jc w:val="both"/>
        <w:textAlignment w:val="baseline"/>
        <w:rPr>
          <w:color w:val="000000"/>
          <w:shd w:val="clear" w:color="auto" w:fill="FFFFFF"/>
        </w:rPr>
      </w:pPr>
      <w:r>
        <w:rPr>
          <w:color w:val="000000"/>
          <w:shd w:val="clear" w:color="auto" w:fill="FFFFFF"/>
        </w:rPr>
        <w:t>Atteikum</w:t>
      </w:r>
      <w:r w:rsidR="00065106">
        <w:rPr>
          <w:color w:val="000000"/>
          <w:shd w:val="clear" w:color="auto" w:fill="FFFFFF"/>
        </w:rPr>
        <w:t>u</w:t>
      </w:r>
      <w:r>
        <w:rPr>
          <w:color w:val="000000"/>
          <w:shd w:val="clear" w:color="auto" w:fill="FFFFFF"/>
        </w:rPr>
        <w:t xml:space="preserve"> </w:t>
      </w:r>
      <w:r w:rsidR="00EF2D38">
        <w:rPr>
          <w:color w:val="000000"/>
          <w:shd w:val="clear" w:color="auto" w:fill="FFFFFF"/>
        </w:rPr>
        <w:t>dalībai vasaras nodarbinātības pasākumā</w:t>
      </w:r>
      <w:r w:rsidR="00580F43">
        <w:rPr>
          <w:color w:val="000000"/>
          <w:shd w:val="clear" w:color="auto" w:fill="FFFFFF"/>
        </w:rPr>
        <w:t xml:space="preserve"> iz</w:t>
      </w:r>
      <w:r w:rsidR="00065106">
        <w:rPr>
          <w:color w:val="000000"/>
          <w:shd w:val="clear" w:color="auto" w:fill="FFFFFF"/>
        </w:rPr>
        <w:t>saka</w:t>
      </w:r>
      <w:r w:rsidR="00580F43">
        <w:rPr>
          <w:color w:val="000000"/>
          <w:shd w:val="clear" w:color="auto" w:fill="FFFFFF"/>
        </w:rPr>
        <w:t xml:space="preserve">, ja </w:t>
      </w:r>
      <w:r w:rsidR="00580F43" w:rsidRPr="001866E6">
        <w:rPr>
          <w:color w:val="000000"/>
          <w:shd w:val="clear" w:color="auto" w:fill="FFFFFF"/>
        </w:rPr>
        <w:t xml:space="preserve">skolēns neatbilst noteikumu </w:t>
      </w:r>
      <w:r w:rsidR="00065106">
        <w:rPr>
          <w:color w:val="000000"/>
          <w:shd w:val="clear" w:color="auto" w:fill="FFFFFF"/>
        </w:rPr>
        <w:t>2</w:t>
      </w:r>
      <w:r w:rsidR="00580F43" w:rsidRPr="001866E6">
        <w:rPr>
          <w:color w:val="000000"/>
          <w:shd w:val="clear" w:color="auto" w:fill="FFFFFF"/>
        </w:rPr>
        <w:t>.1. apakšpunktā noteiktajam</w:t>
      </w:r>
      <w:r w:rsidR="001866E6">
        <w:rPr>
          <w:color w:val="000000"/>
          <w:shd w:val="clear" w:color="auto" w:fill="FFFFFF"/>
        </w:rPr>
        <w:t>.</w:t>
      </w:r>
    </w:p>
    <w:p w14:paraId="34E0EE07" w14:textId="4DFDCFDE" w:rsidR="00580F43" w:rsidRDefault="00580F43" w:rsidP="00065106">
      <w:pPr>
        <w:pStyle w:val="ListParagraph"/>
        <w:numPr>
          <w:ilvl w:val="0"/>
          <w:numId w:val="9"/>
        </w:numPr>
        <w:tabs>
          <w:tab w:val="clear" w:pos="360"/>
        </w:tabs>
        <w:overflowPunct w:val="0"/>
        <w:autoSpaceDE w:val="0"/>
        <w:autoSpaceDN w:val="0"/>
        <w:adjustRightInd w:val="0"/>
        <w:spacing w:before="120"/>
        <w:ind w:left="426" w:hanging="426"/>
        <w:jc w:val="both"/>
        <w:textAlignment w:val="baseline"/>
        <w:rPr>
          <w:color w:val="000000"/>
          <w:shd w:val="clear" w:color="auto" w:fill="FFFFFF"/>
        </w:rPr>
      </w:pPr>
      <w:r w:rsidRPr="0006035B">
        <w:rPr>
          <w:color w:val="000000"/>
          <w:shd w:val="clear" w:color="auto" w:fill="FFFFFF"/>
        </w:rPr>
        <w:t xml:space="preserve">Atteikumu dalībai vasaras nodarbinātības pasākumā </w:t>
      </w:r>
      <w:r w:rsidR="001866E6" w:rsidRPr="0006035B">
        <w:rPr>
          <w:color w:val="000000"/>
          <w:shd w:val="clear" w:color="auto" w:fill="FFFFFF"/>
        </w:rPr>
        <w:t>2</w:t>
      </w:r>
      <w:r w:rsidRPr="0006035B">
        <w:rPr>
          <w:color w:val="000000"/>
          <w:shd w:val="clear" w:color="auto" w:fill="FFFFFF"/>
        </w:rPr>
        <w:t>0 (</w:t>
      </w:r>
      <w:r w:rsidR="001866E6" w:rsidRPr="0006035B">
        <w:rPr>
          <w:color w:val="000000"/>
          <w:shd w:val="clear" w:color="auto" w:fill="FFFFFF"/>
        </w:rPr>
        <w:t>div</w:t>
      </w:r>
      <w:r w:rsidRPr="0006035B">
        <w:rPr>
          <w:color w:val="000000"/>
          <w:shd w:val="clear" w:color="auto" w:fill="FFFFFF"/>
        </w:rPr>
        <w:t xml:space="preserve">desmit) darba dienu laikā paziņo </w:t>
      </w:r>
      <w:r w:rsidR="0006035B">
        <w:rPr>
          <w:shd w:val="clear" w:color="auto" w:fill="FFFFFF"/>
        </w:rPr>
        <w:t>pašvaldības iestādes “Ķekavas novada centrālā administrācija” struktūrvienība, kura ir atbildīga par izglītības jautājumiem</w:t>
      </w:r>
      <w:r w:rsidR="00A31D39">
        <w:rPr>
          <w:color w:val="000000"/>
          <w:shd w:val="clear" w:color="auto" w:fill="FFFFFF"/>
        </w:rPr>
        <w:t>.</w:t>
      </w:r>
    </w:p>
    <w:p w14:paraId="16EC561E" w14:textId="77777777" w:rsidR="00A31D39" w:rsidRPr="00580F43" w:rsidRDefault="00A31D39" w:rsidP="00A31D39">
      <w:pPr>
        <w:pStyle w:val="ListParagraph"/>
        <w:overflowPunct w:val="0"/>
        <w:autoSpaceDE w:val="0"/>
        <w:autoSpaceDN w:val="0"/>
        <w:adjustRightInd w:val="0"/>
        <w:spacing w:before="120"/>
        <w:ind w:left="360"/>
        <w:jc w:val="both"/>
        <w:textAlignment w:val="baseline"/>
        <w:rPr>
          <w:color w:val="000000"/>
          <w:shd w:val="clear" w:color="auto" w:fill="FFFFFF"/>
        </w:rPr>
      </w:pPr>
    </w:p>
    <w:p w14:paraId="50145898" w14:textId="46EFEBD3" w:rsidR="00834353" w:rsidRPr="00D4670E" w:rsidRDefault="001A6076" w:rsidP="00A31D39">
      <w:pPr>
        <w:spacing w:line="270" w:lineRule="atLeast"/>
        <w:jc w:val="center"/>
        <w:rPr>
          <w:b/>
          <w:bCs/>
          <w:color w:val="000000"/>
          <w:shd w:val="clear" w:color="auto" w:fill="FFFFFF"/>
        </w:rPr>
      </w:pPr>
      <w:r w:rsidRPr="00FC0B85">
        <w:rPr>
          <w:b/>
          <w:bCs/>
          <w:color w:val="000000"/>
          <w:shd w:val="clear" w:color="auto" w:fill="FFFFFF"/>
        </w:rPr>
        <w:t>I</w:t>
      </w:r>
      <w:r>
        <w:rPr>
          <w:b/>
          <w:bCs/>
          <w:color w:val="000000"/>
          <w:shd w:val="clear" w:color="auto" w:fill="FFFFFF"/>
        </w:rPr>
        <w:t>I</w:t>
      </w:r>
      <w:r w:rsidRPr="00FC0B85">
        <w:rPr>
          <w:b/>
          <w:bCs/>
          <w:color w:val="000000"/>
          <w:shd w:val="clear" w:color="auto" w:fill="FFFFFF"/>
        </w:rPr>
        <w:t xml:space="preserve">. </w:t>
      </w:r>
      <w:r w:rsidR="001866E6">
        <w:rPr>
          <w:b/>
          <w:bCs/>
          <w:color w:val="000000"/>
          <w:shd w:val="clear" w:color="auto" w:fill="FFFFFF"/>
        </w:rPr>
        <w:t xml:space="preserve">Pieteikumu izskatīšana un līgumu noslēgšanas kārtība </w:t>
      </w:r>
    </w:p>
    <w:p w14:paraId="793F0BF6" w14:textId="127DCF36" w:rsidR="001C5E84" w:rsidRPr="001C5E84" w:rsidRDefault="001A6076"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sidRPr="00416AEC">
        <w:rPr>
          <w:shd w:val="clear" w:color="auto" w:fill="FFFFFF"/>
        </w:rPr>
        <w:t xml:space="preserve">Vasaras nodarbinātības pasākumus koordinē </w:t>
      </w:r>
      <w:r w:rsidR="0006035B">
        <w:rPr>
          <w:shd w:val="clear" w:color="auto" w:fill="FFFFFF"/>
        </w:rPr>
        <w:t xml:space="preserve">noteikumu </w:t>
      </w:r>
      <w:r w:rsidR="0006035B">
        <w:rPr>
          <w:shd w:val="clear" w:color="auto" w:fill="FFFFFF"/>
        </w:rPr>
        <w:t>7</w:t>
      </w:r>
      <w:r w:rsidR="0006035B">
        <w:rPr>
          <w:shd w:val="clear" w:color="auto" w:fill="FFFFFF"/>
        </w:rPr>
        <w:t>.punktā minētā struktūrvienība</w:t>
      </w:r>
      <w:r w:rsidR="001C5E84" w:rsidRPr="001C5E84">
        <w:rPr>
          <w:color w:val="000000"/>
          <w:shd w:val="clear" w:color="auto" w:fill="FFFFFF"/>
        </w:rPr>
        <w:t>.</w:t>
      </w:r>
    </w:p>
    <w:p w14:paraId="02BAE14B" w14:textId="2A0E78EC" w:rsidR="001C5E84" w:rsidRPr="001C5E84" w:rsidRDefault="001A6076"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Vasaras nodarbinātības pasākumi </w:t>
      </w:r>
      <w:r w:rsidRPr="001A6076">
        <w:rPr>
          <w:color w:val="000000"/>
          <w:shd w:val="clear" w:color="auto" w:fill="FFFFFF"/>
        </w:rPr>
        <w:t>tiek organizēti laika periodā no 1. jūnija līdz 31. augustam. Informācija par darba vietām vasaras brīvlaikā skolēniem tiek publicēta pašvaldības tīmekļa vietnē</w:t>
      </w:r>
      <w:r>
        <w:rPr>
          <w:color w:val="000000"/>
          <w:shd w:val="clear" w:color="auto" w:fill="FFFFFF"/>
        </w:rPr>
        <w:t xml:space="preserve"> </w:t>
      </w:r>
      <w:hyperlink r:id="rId8" w:history="1">
        <w:r w:rsidRPr="009478E1">
          <w:rPr>
            <w:rStyle w:val="Hyperlink"/>
            <w:shd w:val="clear" w:color="auto" w:fill="FFFFFF"/>
          </w:rPr>
          <w:t>www.kekava.lv</w:t>
        </w:r>
      </w:hyperlink>
      <w:r w:rsidR="00DB0F87">
        <w:rPr>
          <w:color w:val="000000"/>
          <w:shd w:val="clear" w:color="auto" w:fill="FFFFFF"/>
        </w:rPr>
        <w:t>.</w:t>
      </w:r>
      <w:r w:rsidR="001C5E84" w:rsidRPr="001C5E84">
        <w:rPr>
          <w:color w:val="000000"/>
          <w:shd w:val="clear" w:color="auto" w:fill="FFFFFF"/>
        </w:rPr>
        <w:t xml:space="preserve"> </w:t>
      </w:r>
    </w:p>
    <w:p w14:paraId="5661B6B6" w14:textId="57CCDF67" w:rsidR="001C5E84" w:rsidRPr="001C5E84" w:rsidRDefault="001A6076"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Darba vietas </w:t>
      </w:r>
      <w:r>
        <w:rPr>
          <w:shd w:val="clear" w:color="auto" w:fill="FFFFFF"/>
        </w:rPr>
        <w:t>s</w:t>
      </w:r>
      <w:r w:rsidRPr="00416AEC">
        <w:rPr>
          <w:shd w:val="clear" w:color="auto" w:fill="FFFFFF"/>
        </w:rPr>
        <w:t xml:space="preserve">kolēniem var piedāvāt </w:t>
      </w:r>
      <w:r>
        <w:rPr>
          <w:shd w:val="clear" w:color="auto" w:fill="FFFFFF"/>
        </w:rPr>
        <w:t>d</w:t>
      </w:r>
      <w:r w:rsidRPr="00416AEC">
        <w:rPr>
          <w:shd w:val="clear" w:color="auto" w:fill="FFFFFF"/>
        </w:rPr>
        <w:t xml:space="preserve">arba devējs, nosūtot pieteikuma anketu </w:t>
      </w:r>
      <w:r w:rsidRPr="00DD230C">
        <w:rPr>
          <w:shd w:val="clear" w:color="auto" w:fill="FFFFFF"/>
        </w:rPr>
        <w:t>(</w:t>
      </w:r>
      <w:r w:rsidR="0006035B">
        <w:rPr>
          <w:shd w:val="clear" w:color="auto" w:fill="FFFFFF"/>
        </w:rPr>
        <w:t>noteikumu p</w:t>
      </w:r>
      <w:r w:rsidRPr="00DD230C">
        <w:rPr>
          <w:shd w:val="clear" w:color="auto" w:fill="FFFFFF"/>
        </w:rPr>
        <w:t xml:space="preserve">ielikums) </w:t>
      </w:r>
      <w:r w:rsidRPr="00416AEC">
        <w:rPr>
          <w:shd w:val="clear" w:color="auto" w:fill="FFFFFF"/>
        </w:rPr>
        <w:t xml:space="preserve">uz e-pasta adresi </w:t>
      </w:r>
      <w:hyperlink r:id="rId9" w:history="1">
        <w:r w:rsidRPr="00B76803">
          <w:rPr>
            <w:rStyle w:val="Hyperlink"/>
            <w:shd w:val="clear" w:color="auto" w:fill="FFFFFF"/>
          </w:rPr>
          <w:t>darbs.vasara@kekava.lv</w:t>
        </w:r>
      </w:hyperlink>
      <w:r w:rsidRPr="00416AEC">
        <w:rPr>
          <w:shd w:val="clear" w:color="auto" w:fill="FFFFFF"/>
        </w:rPr>
        <w:t xml:space="preserve"> līdz </w:t>
      </w:r>
      <w:r w:rsidR="00065106">
        <w:rPr>
          <w:shd w:val="clear" w:color="auto" w:fill="FFFFFF"/>
        </w:rPr>
        <w:t xml:space="preserve">attiecīgā gada </w:t>
      </w:r>
      <w:r w:rsidR="00694B14" w:rsidRPr="00065106">
        <w:rPr>
          <w:shd w:val="clear" w:color="auto" w:fill="FFFFFF"/>
        </w:rPr>
        <w:t>10</w:t>
      </w:r>
      <w:r w:rsidR="00F801BD" w:rsidRPr="00065106">
        <w:rPr>
          <w:shd w:val="clear" w:color="auto" w:fill="FFFFFF"/>
        </w:rPr>
        <w:t>.</w:t>
      </w:r>
      <w:r w:rsidR="00694B14" w:rsidRPr="00065106">
        <w:rPr>
          <w:shd w:val="clear" w:color="auto" w:fill="FFFFFF"/>
        </w:rPr>
        <w:t>aprīlim</w:t>
      </w:r>
      <w:r w:rsidR="001C5E84" w:rsidRPr="00065106">
        <w:rPr>
          <w:shd w:val="clear" w:color="auto" w:fill="FFFFFF"/>
        </w:rPr>
        <w:t>.</w:t>
      </w:r>
    </w:p>
    <w:p w14:paraId="7DAB545C" w14:textId="4E2528FB" w:rsidR="001C5E84" w:rsidRPr="001C5E84" w:rsidRDefault="00F801BD"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Skolēni piesakās darbam </w:t>
      </w:r>
      <w:r w:rsidRPr="00416AEC">
        <w:rPr>
          <w:shd w:val="clear" w:color="auto" w:fill="FFFFFF"/>
        </w:rPr>
        <w:t>uz konkrētu darba vietu</w:t>
      </w:r>
      <w:r w:rsidR="00694B14">
        <w:rPr>
          <w:shd w:val="clear" w:color="auto" w:fill="FFFFFF"/>
        </w:rPr>
        <w:t xml:space="preserve"> </w:t>
      </w:r>
      <w:r w:rsidR="00065106" w:rsidRPr="00416AEC">
        <w:rPr>
          <w:shd w:val="clear" w:color="auto" w:fill="FFFFFF"/>
        </w:rPr>
        <w:t xml:space="preserve">līdz </w:t>
      </w:r>
      <w:r w:rsidR="00065106">
        <w:rPr>
          <w:shd w:val="clear" w:color="auto" w:fill="FFFFFF"/>
        </w:rPr>
        <w:t>attiecīgā gada</w:t>
      </w:r>
      <w:r w:rsidR="00694B14" w:rsidRPr="00694B14">
        <w:rPr>
          <w:color w:val="FF0000"/>
          <w:shd w:val="clear" w:color="auto" w:fill="FFFFFF"/>
        </w:rPr>
        <w:t xml:space="preserve"> </w:t>
      </w:r>
      <w:r w:rsidR="00D96108" w:rsidRPr="00065106">
        <w:rPr>
          <w:shd w:val="clear" w:color="auto" w:fill="FFFFFF"/>
        </w:rPr>
        <w:t>20</w:t>
      </w:r>
      <w:r w:rsidR="00694B14" w:rsidRPr="00065106">
        <w:rPr>
          <w:shd w:val="clear" w:color="auto" w:fill="FFFFFF"/>
        </w:rPr>
        <w:t>.maijam</w:t>
      </w:r>
      <w:r w:rsidRPr="00416AEC">
        <w:rPr>
          <w:shd w:val="clear" w:color="auto" w:fill="FFFFFF"/>
        </w:rPr>
        <w:t xml:space="preserve">, </w:t>
      </w:r>
      <w:r w:rsidRPr="00F801BD">
        <w:rPr>
          <w:b/>
          <w:bCs/>
          <w:shd w:val="clear" w:color="auto" w:fill="FFFFFF"/>
        </w:rPr>
        <w:t>sagatavojot motivācijas vēstuli</w:t>
      </w:r>
      <w:r w:rsidRPr="00416AEC">
        <w:rPr>
          <w:shd w:val="clear" w:color="auto" w:fill="FFFFFF"/>
        </w:rPr>
        <w:t xml:space="preserve">, nosūtot to uz e-pasta adresi </w:t>
      </w:r>
      <w:hyperlink r:id="rId10" w:history="1">
        <w:r w:rsidRPr="00B76803">
          <w:rPr>
            <w:rStyle w:val="Hyperlink"/>
            <w:shd w:val="clear" w:color="auto" w:fill="FFFFFF"/>
          </w:rPr>
          <w:t>darbs.vasara@kekava.lv</w:t>
        </w:r>
      </w:hyperlink>
      <w:r w:rsidRPr="00416AEC">
        <w:rPr>
          <w:shd w:val="clear" w:color="auto" w:fill="FFFFFF"/>
        </w:rPr>
        <w:t xml:space="preserve">. </w:t>
      </w:r>
      <w:r w:rsidR="00D96108">
        <w:rPr>
          <w:shd w:val="clear" w:color="auto" w:fill="FFFFFF"/>
        </w:rPr>
        <w:t xml:space="preserve">Ja pieteiktās darba vietas netiek aizpildītas, tad </w:t>
      </w:r>
      <w:r w:rsidR="00065106">
        <w:rPr>
          <w:shd w:val="clear" w:color="auto" w:fill="FFFFFF"/>
        </w:rPr>
        <w:t xml:space="preserve">noteikumu </w:t>
      </w:r>
      <w:r w:rsidR="0006035B">
        <w:rPr>
          <w:shd w:val="clear" w:color="auto" w:fill="FFFFFF"/>
        </w:rPr>
        <w:t>7</w:t>
      </w:r>
      <w:r w:rsidR="00065106">
        <w:rPr>
          <w:shd w:val="clear" w:color="auto" w:fill="FFFFFF"/>
        </w:rPr>
        <w:t>.punktā minētā struktūrvienība</w:t>
      </w:r>
      <w:r w:rsidR="00D96108">
        <w:rPr>
          <w:shd w:val="clear" w:color="auto" w:fill="FFFFFF"/>
        </w:rPr>
        <w:t xml:space="preserve"> var sludināt atkārtotu pieteikšanos līdz </w:t>
      </w:r>
      <w:r w:rsidR="0006035B">
        <w:rPr>
          <w:shd w:val="clear" w:color="auto" w:fill="FFFFFF"/>
        </w:rPr>
        <w:t>attiecīgā gada</w:t>
      </w:r>
      <w:r w:rsidR="0006035B" w:rsidRPr="00694B14">
        <w:rPr>
          <w:color w:val="FF0000"/>
          <w:shd w:val="clear" w:color="auto" w:fill="FFFFFF"/>
        </w:rPr>
        <w:t xml:space="preserve"> </w:t>
      </w:r>
      <w:r w:rsidR="00D96108">
        <w:rPr>
          <w:shd w:val="clear" w:color="auto" w:fill="FFFFFF"/>
        </w:rPr>
        <w:t xml:space="preserve">5.jūnijam. </w:t>
      </w:r>
      <w:r w:rsidR="00065106">
        <w:rPr>
          <w:shd w:val="clear" w:color="auto" w:fill="FFFFFF"/>
        </w:rPr>
        <w:t>N</w:t>
      </w:r>
      <w:r w:rsidR="00065106">
        <w:rPr>
          <w:shd w:val="clear" w:color="auto" w:fill="FFFFFF"/>
        </w:rPr>
        <w:t xml:space="preserve">oteikumu </w:t>
      </w:r>
      <w:r w:rsidR="0006035B">
        <w:rPr>
          <w:shd w:val="clear" w:color="auto" w:fill="FFFFFF"/>
        </w:rPr>
        <w:t>7</w:t>
      </w:r>
      <w:r w:rsidR="00065106">
        <w:rPr>
          <w:shd w:val="clear" w:color="auto" w:fill="FFFFFF"/>
        </w:rPr>
        <w:t xml:space="preserve">.punktā minētā struktūrvienība </w:t>
      </w:r>
      <w:r w:rsidRPr="00416AEC">
        <w:rPr>
          <w:shd w:val="clear" w:color="auto" w:fill="FFFFFF"/>
        </w:rPr>
        <w:t xml:space="preserve">apkopo </w:t>
      </w:r>
      <w:r>
        <w:rPr>
          <w:shd w:val="clear" w:color="auto" w:fill="FFFFFF"/>
        </w:rPr>
        <w:t>s</w:t>
      </w:r>
      <w:r w:rsidRPr="00416AEC">
        <w:rPr>
          <w:shd w:val="clear" w:color="auto" w:fill="FFFFFF"/>
        </w:rPr>
        <w:t xml:space="preserve">kolēnu pieteikumus un pārbauda, vai </w:t>
      </w:r>
      <w:r>
        <w:rPr>
          <w:shd w:val="clear" w:color="auto" w:fill="FFFFFF"/>
        </w:rPr>
        <w:t>s</w:t>
      </w:r>
      <w:r w:rsidRPr="00416AEC">
        <w:rPr>
          <w:shd w:val="clear" w:color="auto" w:fill="FFFFFF"/>
        </w:rPr>
        <w:t xml:space="preserve">kolēns </w:t>
      </w:r>
      <w:r w:rsidR="00065106">
        <w:rPr>
          <w:shd w:val="clear" w:color="auto" w:fill="FFFFFF"/>
        </w:rPr>
        <w:t>atbilst noteikumu 2.1.apakšpunktā noteiktajam</w:t>
      </w:r>
      <w:r w:rsidR="005A4064">
        <w:rPr>
          <w:color w:val="000000"/>
          <w:shd w:val="clear" w:color="auto" w:fill="FFFFFF"/>
        </w:rPr>
        <w:t>.</w:t>
      </w:r>
    </w:p>
    <w:p w14:paraId="30D04203" w14:textId="57D50DD9" w:rsidR="001C5E84" w:rsidRDefault="00F801BD"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Darba </w:t>
      </w:r>
      <w:r w:rsidRPr="00416AEC">
        <w:rPr>
          <w:shd w:val="clear" w:color="auto" w:fill="FFFFFF"/>
        </w:rPr>
        <w:t xml:space="preserve">devējs slēdz līgumu ar pašvaldību par </w:t>
      </w:r>
      <w:r>
        <w:rPr>
          <w:shd w:val="clear" w:color="auto" w:fill="FFFFFF"/>
        </w:rPr>
        <w:t>d</w:t>
      </w:r>
      <w:r w:rsidRPr="00416AEC">
        <w:rPr>
          <w:shd w:val="clear" w:color="auto" w:fill="FFFFFF"/>
        </w:rPr>
        <w:t xml:space="preserve">arba vietu nodrošināšanu </w:t>
      </w:r>
      <w:r>
        <w:rPr>
          <w:shd w:val="clear" w:color="auto" w:fill="FFFFFF"/>
        </w:rPr>
        <w:t>s</w:t>
      </w:r>
      <w:r w:rsidRPr="00416AEC">
        <w:rPr>
          <w:shd w:val="clear" w:color="auto" w:fill="FFFFFF"/>
        </w:rPr>
        <w:t>kolēniem vasaras nodarbinātības pasākumos</w:t>
      </w:r>
      <w:r w:rsidR="001C5E84" w:rsidRPr="001C5E84">
        <w:rPr>
          <w:color w:val="000000"/>
          <w:shd w:val="clear" w:color="auto" w:fill="FFFFFF"/>
        </w:rPr>
        <w:t>.</w:t>
      </w:r>
    </w:p>
    <w:p w14:paraId="35732CEF" w14:textId="444BCDA7" w:rsidR="009F5CBA" w:rsidRPr="009F5CBA" w:rsidRDefault="00F801BD"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Vasaras </w:t>
      </w:r>
      <w:r w:rsidRPr="00F801BD">
        <w:rPr>
          <w:color w:val="000000"/>
          <w:shd w:val="clear" w:color="auto" w:fill="FFFFFF"/>
        </w:rPr>
        <w:t>nodarbinātības pasākumos iesaistītie skolēni strādā atbilstoši Darba likumā noteiktajam darba laikam, saņemot Darba devēja atlīdzību vismaz valstī noteiktās minimālās darba algas apjomā par faktiski nostrādāto laiku un noteikto stundas tarifa likmi pusaudžiem</w:t>
      </w:r>
      <w:r w:rsidR="009F5CBA" w:rsidRPr="009F5CBA">
        <w:rPr>
          <w:color w:val="000000"/>
          <w:shd w:val="clear" w:color="auto" w:fill="FFFFFF"/>
        </w:rPr>
        <w:t>.</w:t>
      </w:r>
    </w:p>
    <w:p w14:paraId="386E8272" w14:textId="299937DF" w:rsidR="001C5E84" w:rsidRPr="001C5E84" w:rsidRDefault="00F801BD"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000000"/>
          <w:shd w:val="clear" w:color="auto" w:fill="FFFFFF"/>
        </w:rPr>
      </w:pPr>
      <w:r>
        <w:rPr>
          <w:color w:val="000000"/>
          <w:shd w:val="clear" w:color="auto" w:fill="FFFFFF"/>
        </w:rPr>
        <w:t xml:space="preserve">Pašvaldība, </w:t>
      </w:r>
      <w:r w:rsidRPr="00416AEC">
        <w:rPr>
          <w:shd w:val="clear" w:color="auto" w:fill="FFFFFF"/>
        </w:rPr>
        <w:t xml:space="preserve">atbilstoši noslēgtajiem līgumiem ar </w:t>
      </w:r>
      <w:r>
        <w:rPr>
          <w:shd w:val="clear" w:color="auto" w:fill="FFFFFF"/>
        </w:rPr>
        <w:t>d</w:t>
      </w:r>
      <w:r w:rsidRPr="00416AEC">
        <w:rPr>
          <w:shd w:val="clear" w:color="auto" w:fill="FFFFFF"/>
        </w:rPr>
        <w:t>arba devēju</w:t>
      </w:r>
      <w:r>
        <w:rPr>
          <w:shd w:val="clear" w:color="auto" w:fill="FFFFFF"/>
        </w:rPr>
        <w:t>,</w:t>
      </w:r>
      <w:r w:rsidRPr="00416AEC">
        <w:rPr>
          <w:shd w:val="clear" w:color="auto" w:fill="FFFFFF"/>
        </w:rPr>
        <w:t xml:space="preserve"> atlīdzina </w:t>
      </w:r>
      <w:r>
        <w:rPr>
          <w:shd w:val="clear" w:color="auto" w:fill="FFFFFF"/>
        </w:rPr>
        <w:t>d</w:t>
      </w:r>
      <w:r w:rsidRPr="00416AEC">
        <w:rPr>
          <w:shd w:val="clear" w:color="auto" w:fill="FFFFFF"/>
        </w:rPr>
        <w:t>arba devējam naudas līdzekļus 50% apmērā</w:t>
      </w:r>
      <w:r>
        <w:rPr>
          <w:shd w:val="clear" w:color="auto" w:fill="FFFFFF"/>
        </w:rPr>
        <w:t xml:space="preserve"> no </w:t>
      </w:r>
      <w:r w:rsidRPr="00707A22">
        <w:rPr>
          <w:shd w:val="clear" w:color="auto" w:fill="FFFFFF"/>
        </w:rPr>
        <w:t>valstī noteiktās minimālās darba algas par faktiski nostrādāto laiku un noteikto stundas tarifa likmi pusaudžiem</w:t>
      </w:r>
      <w:r>
        <w:rPr>
          <w:shd w:val="clear" w:color="auto" w:fill="FFFFFF"/>
        </w:rPr>
        <w:t xml:space="preserve"> </w:t>
      </w:r>
      <w:r w:rsidRPr="00931442">
        <w:rPr>
          <w:shd w:val="clear" w:color="auto" w:fill="FFFFFF"/>
        </w:rPr>
        <w:t>no vasaras nodarbinātības pasākumos nodarbināto atalgojuma, atbilstoši nodarbināto jauniešu skaitam pēc darba devēja iesniegta saraksta, kurā norāda nodarbinātos skolēnus, viņu darba līguma numuru, nostrādāto stundu skaitu un tiem izmaksātās summas</w:t>
      </w:r>
      <w:r w:rsidR="00DB0F87">
        <w:rPr>
          <w:color w:val="000000"/>
          <w:shd w:val="clear" w:color="auto" w:fill="FFFFFF"/>
        </w:rPr>
        <w:t>.</w:t>
      </w:r>
    </w:p>
    <w:p w14:paraId="5FDA99B6" w14:textId="41583D5A" w:rsidR="001C5E84" w:rsidRPr="000E160C" w:rsidRDefault="00F963F6" w:rsidP="00065106">
      <w:pPr>
        <w:numPr>
          <w:ilvl w:val="0"/>
          <w:numId w:val="9"/>
        </w:numPr>
        <w:tabs>
          <w:tab w:val="clear" w:pos="360"/>
        </w:tabs>
        <w:overflowPunct w:val="0"/>
        <w:autoSpaceDE w:val="0"/>
        <w:autoSpaceDN w:val="0"/>
        <w:adjustRightInd w:val="0"/>
        <w:spacing w:before="120" w:line="120" w:lineRule="atLeast"/>
        <w:ind w:left="426" w:hanging="426"/>
        <w:jc w:val="both"/>
        <w:textAlignment w:val="baseline"/>
        <w:rPr>
          <w:color w:val="FF0000"/>
          <w:shd w:val="clear" w:color="auto" w:fill="FFFFFF"/>
        </w:rPr>
      </w:pPr>
      <w:r w:rsidRPr="00416AEC">
        <w:rPr>
          <w:shd w:val="clear" w:color="auto" w:fill="FFFFFF"/>
        </w:rPr>
        <w:t xml:space="preserve">Darba devējs par </w:t>
      </w:r>
      <w:r>
        <w:rPr>
          <w:shd w:val="clear" w:color="auto" w:fill="FFFFFF"/>
        </w:rPr>
        <w:t>v</w:t>
      </w:r>
      <w:r w:rsidRPr="00416AEC">
        <w:rPr>
          <w:shd w:val="clear" w:color="auto" w:fill="FFFFFF"/>
        </w:rPr>
        <w:t xml:space="preserve">asaras nodarbinātības pasākumiem slēdz darba līgumu ar </w:t>
      </w:r>
      <w:r>
        <w:rPr>
          <w:shd w:val="clear" w:color="auto" w:fill="FFFFFF"/>
        </w:rPr>
        <w:t>s</w:t>
      </w:r>
      <w:r w:rsidRPr="00416AEC">
        <w:rPr>
          <w:shd w:val="clear" w:color="auto" w:fill="FFFFFF"/>
        </w:rPr>
        <w:t>kolēnu vai viņa likumiskajiem pārstāvjiem</w:t>
      </w:r>
      <w:r w:rsidR="00065106">
        <w:rPr>
          <w:shd w:val="clear" w:color="auto" w:fill="FFFFFF"/>
        </w:rPr>
        <w:t>,</w:t>
      </w:r>
      <w:r w:rsidRPr="00416AEC">
        <w:rPr>
          <w:shd w:val="clear" w:color="auto" w:fill="FFFFFF"/>
        </w:rPr>
        <w:t xml:space="preserve"> atbilstoši spēkā esošiem normatīvajiem aktiem</w:t>
      </w:r>
      <w:r w:rsidR="001C5E84" w:rsidRPr="00492611">
        <w:rPr>
          <w:shd w:val="clear" w:color="auto" w:fill="FFFFFF"/>
        </w:rPr>
        <w:t>.</w:t>
      </w:r>
    </w:p>
    <w:p w14:paraId="33A25E0C" w14:textId="7ABB9560" w:rsidR="001C5E84" w:rsidRDefault="00F963F6" w:rsidP="00065106">
      <w:pPr>
        <w:pStyle w:val="ListParagraph"/>
        <w:numPr>
          <w:ilvl w:val="0"/>
          <w:numId w:val="9"/>
        </w:numPr>
        <w:tabs>
          <w:tab w:val="clear" w:pos="360"/>
        </w:tabs>
        <w:overflowPunct w:val="0"/>
        <w:autoSpaceDE w:val="0"/>
        <w:autoSpaceDN w:val="0"/>
        <w:adjustRightInd w:val="0"/>
        <w:spacing w:before="120" w:line="120" w:lineRule="atLeast"/>
        <w:ind w:left="426" w:hanging="426"/>
        <w:jc w:val="both"/>
        <w:textAlignment w:val="baseline"/>
        <w:rPr>
          <w:shd w:val="clear" w:color="auto" w:fill="FFFFFF"/>
        </w:rPr>
      </w:pPr>
      <w:r>
        <w:rPr>
          <w:shd w:val="clear" w:color="auto" w:fill="FFFFFF"/>
        </w:rPr>
        <w:t xml:space="preserve">Maksimāli iespējamā dalība vienam skolēnam vasaras nodarbinātības pasākumā ir </w:t>
      </w:r>
      <w:r w:rsidR="00D96108">
        <w:rPr>
          <w:shd w:val="clear" w:color="auto" w:fill="FFFFFF"/>
        </w:rPr>
        <w:t>1</w:t>
      </w:r>
      <w:r>
        <w:rPr>
          <w:shd w:val="clear" w:color="auto" w:fill="FFFFFF"/>
        </w:rPr>
        <w:t xml:space="preserve"> (</w:t>
      </w:r>
      <w:r w:rsidR="00D96108">
        <w:rPr>
          <w:shd w:val="clear" w:color="auto" w:fill="FFFFFF"/>
        </w:rPr>
        <w:t>viens</w:t>
      </w:r>
      <w:r w:rsidR="00E963C1">
        <w:rPr>
          <w:shd w:val="clear" w:color="auto" w:fill="FFFFFF"/>
        </w:rPr>
        <w:t>)</w:t>
      </w:r>
      <w:r>
        <w:rPr>
          <w:shd w:val="clear" w:color="auto" w:fill="FFFFFF"/>
        </w:rPr>
        <w:t xml:space="preserve"> mēne</w:t>
      </w:r>
      <w:r w:rsidR="00D96108">
        <w:rPr>
          <w:shd w:val="clear" w:color="auto" w:fill="FFFFFF"/>
        </w:rPr>
        <w:t>sis</w:t>
      </w:r>
      <w:r>
        <w:rPr>
          <w:shd w:val="clear" w:color="auto" w:fill="FFFFFF"/>
        </w:rPr>
        <w:t>.</w:t>
      </w:r>
    </w:p>
    <w:p w14:paraId="1D45EDA8" w14:textId="1D5C685C" w:rsidR="00F963F6" w:rsidRPr="00034328" w:rsidRDefault="00065106" w:rsidP="00065106">
      <w:pPr>
        <w:pStyle w:val="ListParagraph"/>
        <w:numPr>
          <w:ilvl w:val="0"/>
          <w:numId w:val="9"/>
        </w:numPr>
        <w:tabs>
          <w:tab w:val="clear" w:pos="360"/>
        </w:tabs>
        <w:overflowPunct w:val="0"/>
        <w:autoSpaceDE w:val="0"/>
        <w:autoSpaceDN w:val="0"/>
        <w:adjustRightInd w:val="0"/>
        <w:spacing w:before="120" w:line="120" w:lineRule="atLeast"/>
        <w:ind w:left="426" w:hanging="426"/>
        <w:jc w:val="both"/>
        <w:textAlignment w:val="baseline"/>
        <w:rPr>
          <w:shd w:val="clear" w:color="auto" w:fill="FFFFFF"/>
        </w:rPr>
      </w:pPr>
      <w:r>
        <w:rPr>
          <w:shd w:val="clear" w:color="auto" w:fill="FFFFFF"/>
        </w:rPr>
        <w:t xml:space="preserve">Noteikumu </w:t>
      </w:r>
      <w:r w:rsidR="0006035B">
        <w:rPr>
          <w:shd w:val="clear" w:color="auto" w:fill="FFFFFF"/>
        </w:rPr>
        <w:t>7</w:t>
      </w:r>
      <w:r>
        <w:rPr>
          <w:shd w:val="clear" w:color="auto" w:fill="FFFFFF"/>
        </w:rPr>
        <w:t xml:space="preserve">.punktā minētā struktūrvienība </w:t>
      </w:r>
      <w:r w:rsidR="00F963F6">
        <w:rPr>
          <w:shd w:val="clear" w:color="auto" w:fill="FFFFFF"/>
        </w:rPr>
        <w:t xml:space="preserve">koordinē vasaras nodarbinātības pasākumu, </w:t>
      </w:r>
      <w:r w:rsidR="00F963F6" w:rsidRPr="00416AEC">
        <w:rPr>
          <w:shd w:val="clear" w:color="auto" w:fill="FFFFFF"/>
        </w:rPr>
        <w:t xml:space="preserve">atbilstoši </w:t>
      </w:r>
      <w:r w:rsidR="00F963F6">
        <w:rPr>
          <w:shd w:val="clear" w:color="auto" w:fill="FFFFFF"/>
        </w:rPr>
        <w:t>d</w:t>
      </w:r>
      <w:r w:rsidR="00F963F6" w:rsidRPr="00416AEC">
        <w:rPr>
          <w:shd w:val="clear" w:color="auto" w:fill="FFFFFF"/>
        </w:rPr>
        <w:t>arba devēju piedāvātajam darbam, darba vietu skaitam un pašvaldības budžetā paredzētajiem finanšu līdzekļiem</w:t>
      </w:r>
      <w:r w:rsidR="00F963F6">
        <w:rPr>
          <w:shd w:val="clear" w:color="auto" w:fill="FFFFFF"/>
        </w:rPr>
        <w:t>.</w:t>
      </w:r>
    </w:p>
    <w:p w14:paraId="5C75A4E4" w14:textId="77777777" w:rsidR="00034328" w:rsidRPr="001C5E84" w:rsidRDefault="00034328" w:rsidP="00034328">
      <w:pPr>
        <w:pStyle w:val="ListParagraph"/>
        <w:overflowPunct w:val="0"/>
        <w:autoSpaceDE w:val="0"/>
        <w:autoSpaceDN w:val="0"/>
        <w:adjustRightInd w:val="0"/>
        <w:spacing w:before="120" w:line="120" w:lineRule="atLeast"/>
        <w:ind w:left="340"/>
        <w:jc w:val="both"/>
        <w:textAlignment w:val="baseline"/>
        <w:rPr>
          <w:shd w:val="clear" w:color="auto" w:fill="FFFFFF"/>
        </w:rPr>
      </w:pPr>
      <w:bookmarkStart w:id="7" w:name="348338"/>
    </w:p>
    <w:bookmarkEnd w:id="7"/>
    <w:p w14:paraId="2F816055" w14:textId="1AEBBAA0" w:rsidR="00834353" w:rsidRPr="00F963F6" w:rsidRDefault="00F963F6" w:rsidP="00F963F6">
      <w:pPr>
        <w:spacing w:before="120" w:line="120" w:lineRule="atLeast"/>
        <w:ind w:left="1080"/>
        <w:jc w:val="center"/>
        <w:rPr>
          <w:b/>
          <w:bCs/>
          <w:color w:val="000000"/>
          <w:shd w:val="clear" w:color="auto" w:fill="FFFFFF"/>
        </w:rPr>
      </w:pPr>
      <w:r>
        <w:rPr>
          <w:b/>
          <w:bCs/>
          <w:color w:val="000000"/>
          <w:shd w:val="clear" w:color="auto" w:fill="FFFFFF"/>
        </w:rPr>
        <w:t>III.</w:t>
      </w:r>
      <w:r w:rsidR="005A4064" w:rsidRPr="00F963F6">
        <w:rPr>
          <w:b/>
          <w:bCs/>
          <w:color w:val="000000"/>
          <w:shd w:val="clear" w:color="auto" w:fill="FFFFFF"/>
        </w:rPr>
        <w:t xml:space="preserve"> </w:t>
      </w:r>
      <w:r w:rsidR="00782075" w:rsidRPr="00F963F6">
        <w:rPr>
          <w:b/>
          <w:bCs/>
          <w:color w:val="000000"/>
          <w:shd w:val="clear" w:color="auto" w:fill="FFFFFF"/>
        </w:rPr>
        <w:t>No</w:t>
      </w:r>
      <w:r>
        <w:rPr>
          <w:b/>
          <w:bCs/>
          <w:color w:val="000000"/>
          <w:shd w:val="clear" w:color="auto" w:fill="FFFFFF"/>
        </w:rPr>
        <w:t>slēguma jautājums</w:t>
      </w:r>
    </w:p>
    <w:p w14:paraId="3994DC37" w14:textId="77777777" w:rsidR="00034328" w:rsidRPr="00FC0B85" w:rsidRDefault="00034328" w:rsidP="00034328">
      <w:pPr>
        <w:spacing w:line="270" w:lineRule="atLeast"/>
        <w:ind w:left="1080"/>
        <w:rPr>
          <w:b/>
          <w:bCs/>
          <w:color w:val="000000"/>
          <w:shd w:val="clear" w:color="auto" w:fill="FFFFFF"/>
        </w:rPr>
      </w:pPr>
    </w:p>
    <w:p w14:paraId="3C2B4B99" w14:textId="58FACB63" w:rsidR="00E963C1" w:rsidRDefault="002741A7" w:rsidP="00065106">
      <w:pPr>
        <w:spacing w:after="120" w:line="120" w:lineRule="atLeast"/>
        <w:ind w:left="426" w:hanging="426"/>
        <w:jc w:val="both"/>
        <w:rPr>
          <w:color w:val="000000"/>
          <w:shd w:val="clear" w:color="auto" w:fill="FFFFFF"/>
        </w:rPr>
      </w:pPr>
      <w:r>
        <w:rPr>
          <w:color w:val="000000"/>
          <w:shd w:val="clear" w:color="auto" w:fill="FFFFFF"/>
        </w:rPr>
        <w:t>1</w:t>
      </w:r>
      <w:r w:rsidR="0006035B">
        <w:rPr>
          <w:color w:val="000000"/>
          <w:shd w:val="clear" w:color="auto" w:fill="FFFFFF"/>
        </w:rPr>
        <w:t>8</w:t>
      </w:r>
      <w:r>
        <w:rPr>
          <w:color w:val="000000"/>
          <w:shd w:val="clear" w:color="auto" w:fill="FFFFFF"/>
        </w:rPr>
        <w:t xml:space="preserve">. </w:t>
      </w:r>
      <w:r w:rsidR="00E963C1">
        <w:rPr>
          <w:color w:val="000000"/>
          <w:shd w:val="clear" w:color="auto" w:fill="FFFFFF"/>
        </w:rPr>
        <w:t>Valstī noteiktas ārkārtas situācijas gadījumā, gadījumos, kad normatīvie akti ierobežo nodarbinātības īstenošanu, kā arī nepietiekamu finanšu līdzekļu pašvaldības budžetā gadījumā</w:t>
      </w:r>
      <w:r w:rsidR="00065106">
        <w:rPr>
          <w:color w:val="000000"/>
          <w:shd w:val="clear" w:color="auto" w:fill="FFFFFF"/>
        </w:rPr>
        <w:t>,</w:t>
      </w:r>
      <w:r w:rsidR="00E963C1">
        <w:rPr>
          <w:color w:val="000000"/>
          <w:shd w:val="clear" w:color="auto" w:fill="FFFFFF"/>
        </w:rPr>
        <w:t xml:space="preserve"> pašvaldība var pieņemt lēmumu attiecīgajā kalendārajā gadā skolēnu nodarbinātības programmu neīstenot vai mainīt izsludināšanas un pieteikumu iesniegšanas laikus un </w:t>
      </w:r>
      <w:r w:rsidR="00E963C1">
        <w:rPr>
          <w:color w:val="000000"/>
          <w:shd w:val="clear" w:color="auto" w:fill="FFFFFF"/>
        </w:rPr>
        <w:lastRenderedPageBreak/>
        <w:t>nosacījumus, kā arī nodarbinātības programmu rīkošanu pārtraukt, par to pazi</w:t>
      </w:r>
      <w:r w:rsidR="005F2DCC">
        <w:rPr>
          <w:color w:val="000000"/>
          <w:shd w:val="clear" w:color="auto" w:fill="FFFFFF"/>
        </w:rPr>
        <w:t xml:space="preserve">ņojot pašvaldības tīmekļa vietnē </w:t>
      </w:r>
      <w:hyperlink r:id="rId11" w:history="1">
        <w:r w:rsidR="005F2DCC" w:rsidRPr="009478E1">
          <w:rPr>
            <w:rStyle w:val="Hyperlink"/>
            <w:shd w:val="clear" w:color="auto" w:fill="FFFFFF"/>
          </w:rPr>
          <w:t>www.kekava.lv</w:t>
        </w:r>
      </w:hyperlink>
      <w:r w:rsidR="005F2DCC">
        <w:rPr>
          <w:color w:val="000000"/>
          <w:shd w:val="clear" w:color="auto" w:fill="FFFFFF"/>
        </w:rPr>
        <w:t>.</w:t>
      </w:r>
    </w:p>
    <w:p w14:paraId="3218C7CF" w14:textId="77777777" w:rsidR="003E4E72" w:rsidRDefault="003E4E72" w:rsidP="002D798E">
      <w:pPr>
        <w:overflowPunct w:val="0"/>
        <w:autoSpaceDE w:val="0"/>
        <w:autoSpaceDN w:val="0"/>
        <w:adjustRightInd w:val="0"/>
        <w:spacing w:before="120" w:line="120" w:lineRule="atLeast"/>
        <w:ind w:firstLine="340"/>
        <w:textAlignment w:val="baseline"/>
        <w:rPr>
          <w:rFonts w:eastAsia="Times New Roman"/>
          <w:szCs w:val="24"/>
        </w:rPr>
      </w:pPr>
    </w:p>
    <w:p w14:paraId="567594EF" w14:textId="49C3AFED" w:rsidR="00834353" w:rsidRDefault="00834353" w:rsidP="001C5E84">
      <w:pPr>
        <w:overflowPunct w:val="0"/>
        <w:autoSpaceDE w:val="0"/>
        <w:autoSpaceDN w:val="0"/>
        <w:adjustRightInd w:val="0"/>
        <w:textAlignment w:val="baseline"/>
        <w:rPr>
          <w:rFonts w:eastAsia="Times New Roman"/>
          <w:szCs w:val="24"/>
        </w:rPr>
      </w:pPr>
      <w:r>
        <w:rPr>
          <w:rFonts w:eastAsia="Times New Roman"/>
          <w:szCs w:val="24"/>
        </w:rPr>
        <w:t>Domes priekšsēdētāj</w:t>
      </w:r>
      <w:r w:rsidR="003E4E72">
        <w:rPr>
          <w:rFonts w:eastAsia="Times New Roman"/>
          <w:szCs w:val="24"/>
        </w:rPr>
        <w:t>a</w:t>
      </w:r>
      <w:r w:rsidR="008F0994">
        <w:rPr>
          <w:rFonts w:eastAsia="Times New Roman"/>
          <w:szCs w:val="24"/>
        </w:rPr>
        <w:t>:</w:t>
      </w:r>
      <w:r w:rsidR="003E4E72">
        <w:rPr>
          <w:rFonts w:eastAsia="Times New Roman"/>
          <w:szCs w:val="24"/>
        </w:rPr>
        <w:tab/>
      </w:r>
      <w:r w:rsidR="008F0994">
        <w:rPr>
          <w:rFonts w:eastAsia="Times New Roman"/>
          <w:szCs w:val="24"/>
        </w:rPr>
        <w:tab/>
        <w:t xml:space="preserve">            (</w:t>
      </w:r>
      <w:r w:rsidR="000C1C2B">
        <w:rPr>
          <w:rFonts w:eastAsia="Times New Roman"/>
          <w:szCs w:val="24"/>
        </w:rPr>
        <w:t>*</w:t>
      </w:r>
      <w:r w:rsidR="008F0994">
        <w:rPr>
          <w:rFonts w:eastAsia="Times New Roman"/>
          <w:szCs w:val="24"/>
        </w:rPr>
        <w:t xml:space="preserve">PARAKSTS)          </w:t>
      </w:r>
      <w:r w:rsidR="008F0994">
        <w:rPr>
          <w:rFonts w:eastAsia="Times New Roman"/>
          <w:szCs w:val="24"/>
        </w:rPr>
        <w:tab/>
      </w:r>
      <w:r w:rsidR="003E4E72">
        <w:rPr>
          <w:rFonts w:eastAsia="Times New Roman"/>
          <w:szCs w:val="24"/>
        </w:rPr>
        <w:tab/>
      </w:r>
      <w:r w:rsidR="003E4E72">
        <w:rPr>
          <w:rFonts w:eastAsia="Times New Roman"/>
          <w:szCs w:val="24"/>
        </w:rPr>
        <w:tab/>
        <w:t>V</w:t>
      </w:r>
      <w:r w:rsidR="00D145B0">
        <w:rPr>
          <w:rFonts w:eastAsia="Times New Roman"/>
          <w:szCs w:val="24"/>
        </w:rPr>
        <w:t xml:space="preserve">iktorija </w:t>
      </w:r>
      <w:proofErr w:type="spellStart"/>
      <w:r w:rsidR="003E4E72">
        <w:rPr>
          <w:rFonts w:eastAsia="Times New Roman"/>
          <w:szCs w:val="24"/>
        </w:rPr>
        <w:t>Baire</w:t>
      </w:r>
      <w:proofErr w:type="spellEnd"/>
    </w:p>
    <w:p w14:paraId="5F7856E0" w14:textId="77777777" w:rsidR="00D145B0" w:rsidRDefault="00D145B0" w:rsidP="001C5E84">
      <w:pPr>
        <w:overflowPunct w:val="0"/>
        <w:autoSpaceDE w:val="0"/>
        <w:autoSpaceDN w:val="0"/>
        <w:adjustRightInd w:val="0"/>
        <w:textAlignment w:val="baseline"/>
        <w:rPr>
          <w:rFonts w:eastAsia="Times New Roman"/>
          <w:szCs w:val="24"/>
        </w:rPr>
      </w:pPr>
    </w:p>
    <w:p w14:paraId="57A7BF50" w14:textId="77777777" w:rsidR="00D145B0" w:rsidRDefault="00D145B0" w:rsidP="001C5E84">
      <w:pPr>
        <w:overflowPunct w:val="0"/>
        <w:autoSpaceDE w:val="0"/>
        <w:autoSpaceDN w:val="0"/>
        <w:adjustRightInd w:val="0"/>
        <w:textAlignment w:val="baseline"/>
        <w:rPr>
          <w:rFonts w:eastAsia="Times New Roman"/>
          <w:szCs w:val="24"/>
        </w:rPr>
      </w:pPr>
    </w:p>
    <w:p w14:paraId="1DB8753E" w14:textId="77777777" w:rsidR="00D145B0" w:rsidRDefault="00D145B0" w:rsidP="001C5E84">
      <w:pPr>
        <w:overflowPunct w:val="0"/>
        <w:autoSpaceDE w:val="0"/>
        <w:autoSpaceDN w:val="0"/>
        <w:adjustRightInd w:val="0"/>
        <w:textAlignment w:val="baseline"/>
        <w:rPr>
          <w:rFonts w:eastAsia="Times New Roman"/>
          <w:szCs w:val="24"/>
        </w:rPr>
      </w:pPr>
    </w:p>
    <w:p w14:paraId="04DBF5B6" w14:textId="77777777" w:rsidR="00D145B0" w:rsidRDefault="00D145B0" w:rsidP="001C5E84">
      <w:pPr>
        <w:overflowPunct w:val="0"/>
        <w:autoSpaceDE w:val="0"/>
        <w:autoSpaceDN w:val="0"/>
        <w:adjustRightInd w:val="0"/>
        <w:textAlignment w:val="baseline"/>
        <w:rPr>
          <w:rFonts w:eastAsia="Times New Roman"/>
          <w:szCs w:val="24"/>
        </w:rPr>
      </w:pPr>
    </w:p>
    <w:p w14:paraId="665334FA" w14:textId="77777777" w:rsidR="00D145B0" w:rsidRDefault="00D145B0" w:rsidP="001C5E84">
      <w:pPr>
        <w:overflowPunct w:val="0"/>
        <w:autoSpaceDE w:val="0"/>
        <w:autoSpaceDN w:val="0"/>
        <w:adjustRightInd w:val="0"/>
        <w:textAlignment w:val="baseline"/>
        <w:rPr>
          <w:rFonts w:eastAsia="Times New Roman"/>
          <w:szCs w:val="24"/>
        </w:rPr>
      </w:pPr>
    </w:p>
    <w:p w14:paraId="072170C2" w14:textId="77777777" w:rsidR="00D145B0" w:rsidRDefault="00D145B0" w:rsidP="001C5E84">
      <w:pPr>
        <w:overflowPunct w:val="0"/>
        <w:autoSpaceDE w:val="0"/>
        <w:autoSpaceDN w:val="0"/>
        <w:adjustRightInd w:val="0"/>
        <w:textAlignment w:val="baseline"/>
        <w:rPr>
          <w:rFonts w:eastAsia="Times New Roman"/>
          <w:szCs w:val="24"/>
        </w:rPr>
      </w:pPr>
    </w:p>
    <w:p w14:paraId="045C3106" w14:textId="77777777" w:rsidR="00D145B0" w:rsidRDefault="00D145B0" w:rsidP="001C5E84">
      <w:pPr>
        <w:overflowPunct w:val="0"/>
        <w:autoSpaceDE w:val="0"/>
        <w:autoSpaceDN w:val="0"/>
        <w:adjustRightInd w:val="0"/>
        <w:textAlignment w:val="baseline"/>
        <w:rPr>
          <w:rFonts w:eastAsia="Times New Roman"/>
          <w:szCs w:val="24"/>
        </w:rPr>
      </w:pPr>
    </w:p>
    <w:p w14:paraId="0183F3E0" w14:textId="77777777" w:rsidR="00D145B0" w:rsidRDefault="00D145B0" w:rsidP="001C5E84">
      <w:pPr>
        <w:overflowPunct w:val="0"/>
        <w:autoSpaceDE w:val="0"/>
        <w:autoSpaceDN w:val="0"/>
        <w:adjustRightInd w:val="0"/>
        <w:textAlignment w:val="baseline"/>
        <w:rPr>
          <w:rFonts w:eastAsia="Times New Roman"/>
          <w:szCs w:val="24"/>
        </w:rPr>
      </w:pPr>
    </w:p>
    <w:p w14:paraId="432BA3D0" w14:textId="77777777" w:rsidR="00D145B0" w:rsidRDefault="00D145B0" w:rsidP="001C5E84">
      <w:pPr>
        <w:overflowPunct w:val="0"/>
        <w:autoSpaceDE w:val="0"/>
        <w:autoSpaceDN w:val="0"/>
        <w:adjustRightInd w:val="0"/>
        <w:textAlignment w:val="baseline"/>
        <w:rPr>
          <w:rFonts w:eastAsia="Times New Roman"/>
          <w:szCs w:val="24"/>
        </w:rPr>
      </w:pPr>
    </w:p>
    <w:p w14:paraId="163558CA" w14:textId="77777777" w:rsidR="00D145B0" w:rsidRDefault="00D145B0" w:rsidP="001C5E84">
      <w:pPr>
        <w:overflowPunct w:val="0"/>
        <w:autoSpaceDE w:val="0"/>
        <w:autoSpaceDN w:val="0"/>
        <w:adjustRightInd w:val="0"/>
        <w:textAlignment w:val="baseline"/>
        <w:rPr>
          <w:rFonts w:eastAsia="Times New Roman"/>
          <w:szCs w:val="24"/>
        </w:rPr>
      </w:pPr>
    </w:p>
    <w:p w14:paraId="552BF151" w14:textId="77777777" w:rsidR="00D145B0" w:rsidRDefault="00D145B0" w:rsidP="001C5E84">
      <w:pPr>
        <w:overflowPunct w:val="0"/>
        <w:autoSpaceDE w:val="0"/>
        <w:autoSpaceDN w:val="0"/>
        <w:adjustRightInd w:val="0"/>
        <w:textAlignment w:val="baseline"/>
        <w:rPr>
          <w:rFonts w:eastAsia="Times New Roman"/>
          <w:szCs w:val="24"/>
        </w:rPr>
      </w:pPr>
    </w:p>
    <w:p w14:paraId="48CCDCE0" w14:textId="77777777" w:rsidR="00D145B0" w:rsidRDefault="00D145B0" w:rsidP="001C5E84">
      <w:pPr>
        <w:overflowPunct w:val="0"/>
        <w:autoSpaceDE w:val="0"/>
        <w:autoSpaceDN w:val="0"/>
        <w:adjustRightInd w:val="0"/>
        <w:textAlignment w:val="baseline"/>
        <w:rPr>
          <w:rFonts w:eastAsia="Times New Roman"/>
          <w:szCs w:val="24"/>
        </w:rPr>
      </w:pPr>
    </w:p>
    <w:p w14:paraId="68B43AB0" w14:textId="77777777" w:rsidR="00D145B0" w:rsidRDefault="00D145B0" w:rsidP="001C5E84">
      <w:pPr>
        <w:overflowPunct w:val="0"/>
        <w:autoSpaceDE w:val="0"/>
        <w:autoSpaceDN w:val="0"/>
        <w:adjustRightInd w:val="0"/>
        <w:textAlignment w:val="baseline"/>
        <w:rPr>
          <w:rFonts w:eastAsia="Times New Roman"/>
          <w:szCs w:val="24"/>
        </w:rPr>
      </w:pPr>
    </w:p>
    <w:p w14:paraId="56FFCE46" w14:textId="77777777" w:rsidR="00D145B0" w:rsidRDefault="00D145B0" w:rsidP="001C5E84">
      <w:pPr>
        <w:overflowPunct w:val="0"/>
        <w:autoSpaceDE w:val="0"/>
        <w:autoSpaceDN w:val="0"/>
        <w:adjustRightInd w:val="0"/>
        <w:textAlignment w:val="baseline"/>
        <w:rPr>
          <w:rFonts w:eastAsia="Times New Roman"/>
          <w:szCs w:val="24"/>
        </w:rPr>
      </w:pPr>
    </w:p>
    <w:p w14:paraId="44454EEE" w14:textId="77777777" w:rsidR="00D145B0" w:rsidRDefault="00D145B0" w:rsidP="001C5E84">
      <w:pPr>
        <w:overflowPunct w:val="0"/>
        <w:autoSpaceDE w:val="0"/>
        <w:autoSpaceDN w:val="0"/>
        <w:adjustRightInd w:val="0"/>
        <w:textAlignment w:val="baseline"/>
        <w:rPr>
          <w:rFonts w:eastAsia="Times New Roman"/>
          <w:szCs w:val="24"/>
        </w:rPr>
      </w:pPr>
    </w:p>
    <w:p w14:paraId="4F5B4230" w14:textId="77777777" w:rsidR="005F2DCC" w:rsidRDefault="005F2DCC" w:rsidP="001C5E84">
      <w:pPr>
        <w:overflowPunct w:val="0"/>
        <w:autoSpaceDE w:val="0"/>
        <w:autoSpaceDN w:val="0"/>
        <w:adjustRightInd w:val="0"/>
        <w:textAlignment w:val="baseline"/>
        <w:rPr>
          <w:rFonts w:eastAsia="Times New Roman"/>
          <w:szCs w:val="24"/>
        </w:rPr>
      </w:pPr>
    </w:p>
    <w:p w14:paraId="5A64A3CE" w14:textId="77777777" w:rsidR="005F2DCC" w:rsidRDefault="005F2DCC" w:rsidP="001C5E84">
      <w:pPr>
        <w:overflowPunct w:val="0"/>
        <w:autoSpaceDE w:val="0"/>
        <w:autoSpaceDN w:val="0"/>
        <w:adjustRightInd w:val="0"/>
        <w:textAlignment w:val="baseline"/>
        <w:rPr>
          <w:rFonts w:eastAsia="Times New Roman"/>
          <w:szCs w:val="24"/>
        </w:rPr>
      </w:pPr>
    </w:p>
    <w:p w14:paraId="5ADE8411" w14:textId="77777777" w:rsidR="005F2DCC" w:rsidRDefault="005F2DCC" w:rsidP="001C5E84">
      <w:pPr>
        <w:overflowPunct w:val="0"/>
        <w:autoSpaceDE w:val="0"/>
        <w:autoSpaceDN w:val="0"/>
        <w:adjustRightInd w:val="0"/>
        <w:textAlignment w:val="baseline"/>
        <w:rPr>
          <w:rFonts w:eastAsia="Times New Roman"/>
          <w:szCs w:val="24"/>
        </w:rPr>
      </w:pPr>
    </w:p>
    <w:p w14:paraId="59A4A711" w14:textId="77777777" w:rsidR="005F2DCC" w:rsidRDefault="005F2DCC" w:rsidP="001C5E84">
      <w:pPr>
        <w:overflowPunct w:val="0"/>
        <w:autoSpaceDE w:val="0"/>
        <w:autoSpaceDN w:val="0"/>
        <w:adjustRightInd w:val="0"/>
        <w:textAlignment w:val="baseline"/>
        <w:rPr>
          <w:rFonts w:eastAsia="Times New Roman"/>
          <w:szCs w:val="24"/>
        </w:rPr>
      </w:pPr>
    </w:p>
    <w:p w14:paraId="43DA126F" w14:textId="77777777" w:rsidR="005F2DCC" w:rsidRDefault="005F2DCC" w:rsidP="001C5E84">
      <w:pPr>
        <w:overflowPunct w:val="0"/>
        <w:autoSpaceDE w:val="0"/>
        <w:autoSpaceDN w:val="0"/>
        <w:adjustRightInd w:val="0"/>
        <w:textAlignment w:val="baseline"/>
        <w:rPr>
          <w:rFonts w:eastAsia="Times New Roman"/>
          <w:szCs w:val="24"/>
        </w:rPr>
      </w:pPr>
    </w:p>
    <w:p w14:paraId="0A34799B" w14:textId="77777777" w:rsidR="005F2DCC" w:rsidRDefault="005F2DCC" w:rsidP="001C5E84">
      <w:pPr>
        <w:overflowPunct w:val="0"/>
        <w:autoSpaceDE w:val="0"/>
        <w:autoSpaceDN w:val="0"/>
        <w:adjustRightInd w:val="0"/>
        <w:textAlignment w:val="baseline"/>
        <w:rPr>
          <w:rFonts w:eastAsia="Times New Roman"/>
          <w:szCs w:val="24"/>
        </w:rPr>
      </w:pPr>
    </w:p>
    <w:p w14:paraId="51982597" w14:textId="77777777" w:rsidR="005F2DCC" w:rsidRDefault="005F2DCC" w:rsidP="001C5E84">
      <w:pPr>
        <w:overflowPunct w:val="0"/>
        <w:autoSpaceDE w:val="0"/>
        <w:autoSpaceDN w:val="0"/>
        <w:adjustRightInd w:val="0"/>
        <w:textAlignment w:val="baseline"/>
        <w:rPr>
          <w:rFonts w:eastAsia="Times New Roman"/>
          <w:szCs w:val="24"/>
        </w:rPr>
      </w:pPr>
    </w:p>
    <w:p w14:paraId="3BD5875A" w14:textId="77777777" w:rsidR="005F2DCC" w:rsidRDefault="005F2DCC" w:rsidP="001C5E84">
      <w:pPr>
        <w:overflowPunct w:val="0"/>
        <w:autoSpaceDE w:val="0"/>
        <w:autoSpaceDN w:val="0"/>
        <w:adjustRightInd w:val="0"/>
        <w:textAlignment w:val="baseline"/>
        <w:rPr>
          <w:rFonts w:eastAsia="Times New Roman"/>
          <w:szCs w:val="24"/>
        </w:rPr>
      </w:pPr>
    </w:p>
    <w:p w14:paraId="3336288C" w14:textId="77777777" w:rsidR="005F2DCC" w:rsidRDefault="005F2DCC" w:rsidP="001C5E84">
      <w:pPr>
        <w:overflowPunct w:val="0"/>
        <w:autoSpaceDE w:val="0"/>
        <w:autoSpaceDN w:val="0"/>
        <w:adjustRightInd w:val="0"/>
        <w:textAlignment w:val="baseline"/>
        <w:rPr>
          <w:rFonts w:eastAsia="Times New Roman"/>
          <w:szCs w:val="24"/>
        </w:rPr>
      </w:pPr>
    </w:p>
    <w:p w14:paraId="051F4EE4" w14:textId="77777777" w:rsidR="005F2DCC" w:rsidRDefault="005F2DCC" w:rsidP="001C5E84">
      <w:pPr>
        <w:overflowPunct w:val="0"/>
        <w:autoSpaceDE w:val="0"/>
        <w:autoSpaceDN w:val="0"/>
        <w:adjustRightInd w:val="0"/>
        <w:textAlignment w:val="baseline"/>
        <w:rPr>
          <w:rFonts w:eastAsia="Times New Roman"/>
          <w:szCs w:val="24"/>
        </w:rPr>
      </w:pPr>
    </w:p>
    <w:p w14:paraId="470645EF" w14:textId="77777777" w:rsidR="005F2DCC" w:rsidRDefault="005F2DCC" w:rsidP="001C5E84">
      <w:pPr>
        <w:overflowPunct w:val="0"/>
        <w:autoSpaceDE w:val="0"/>
        <w:autoSpaceDN w:val="0"/>
        <w:adjustRightInd w:val="0"/>
        <w:textAlignment w:val="baseline"/>
        <w:rPr>
          <w:rFonts w:eastAsia="Times New Roman"/>
          <w:szCs w:val="24"/>
        </w:rPr>
      </w:pPr>
    </w:p>
    <w:p w14:paraId="16ECE36A" w14:textId="77777777" w:rsidR="005F2DCC" w:rsidRDefault="005F2DCC" w:rsidP="001C5E84">
      <w:pPr>
        <w:overflowPunct w:val="0"/>
        <w:autoSpaceDE w:val="0"/>
        <w:autoSpaceDN w:val="0"/>
        <w:adjustRightInd w:val="0"/>
        <w:textAlignment w:val="baseline"/>
        <w:rPr>
          <w:rFonts w:eastAsia="Times New Roman"/>
          <w:szCs w:val="24"/>
        </w:rPr>
      </w:pPr>
    </w:p>
    <w:p w14:paraId="72847A03" w14:textId="77777777" w:rsidR="005F2DCC" w:rsidRDefault="005F2DCC" w:rsidP="001C5E84">
      <w:pPr>
        <w:overflowPunct w:val="0"/>
        <w:autoSpaceDE w:val="0"/>
        <w:autoSpaceDN w:val="0"/>
        <w:adjustRightInd w:val="0"/>
        <w:textAlignment w:val="baseline"/>
        <w:rPr>
          <w:rFonts w:eastAsia="Times New Roman"/>
          <w:szCs w:val="24"/>
        </w:rPr>
      </w:pPr>
    </w:p>
    <w:p w14:paraId="33C2CD17" w14:textId="77777777" w:rsidR="00356928" w:rsidRDefault="00356928" w:rsidP="001C5E84">
      <w:pPr>
        <w:overflowPunct w:val="0"/>
        <w:autoSpaceDE w:val="0"/>
        <w:autoSpaceDN w:val="0"/>
        <w:adjustRightInd w:val="0"/>
        <w:textAlignment w:val="baseline"/>
        <w:rPr>
          <w:rFonts w:eastAsia="Times New Roman"/>
          <w:szCs w:val="24"/>
        </w:rPr>
      </w:pPr>
    </w:p>
    <w:p w14:paraId="3F6F308F" w14:textId="77777777" w:rsidR="00356928" w:rsidRDefault="00356928" w:rsidP="001C5E84">
      <w:pPr>
        <w:overflowPunct w:val="0"/>
        <w:autoSpaceDE w:val="0"/>
        <w:autoSpaceDN w:val="0"/>
        <w:adjustRightInd w:val="0"/>
        <w:textAlignment w:val="baseline"/>
        <w:rPr>
          <w:rFonts w:eastAsia="Times New Roman"/>
          <w:szCs w:val="24"/>
        </w:rPr>
      </w:pPr>
    </w:p>
    <w:p w14:paraId="3FC08AC2" w14:textId="77777777" w:rsidR="00356928" w:rsidRDefault="00356928" w:rsidP="001C5E84">
      <w:pPr>
        <w:overflowPunct w:val="0"/>
        <w:autoSpaceDE w:val="0"/>
        <w:autoSpaceDN w:val="0"/>
        <w:adjustRightInd w:val="0"/>
        <w:textAlignment w:val="baseline"/>
        <w:rPr>
          <w:rFonts w:eastAsia="Times New Roman"/>
          <w:szCs w:val="24"/>
        </w:rPr>
      </w:pPr>
    </w:p>
    <w:p w14:paraId="28120ED0" w14:textId="77777777" w:rsidR="005F2DCC" w:rsidRDefault="005F2DCC" w:rsidP="001C5E84">
      <w:pPr>
        <w:overflowPunct w:val="0"/>
        <w:autoSpaceDE w:val="0"/>
        <w:autoSpaceDN w:val="0"/>
        <w:adjustRightInd w:val="0"/>
        <w:textAlignment w:val="baseline"/>
        <w:rPr>
          <w:rFonts w:eastAsia="Times New Roman"/>
          <w:szCs w:val="24"/>
        </w:rPr>
      </w:pPr>
    </w:p>
    <w:p w14:paraId="26001144" w14:textId="77777777" w:rsidR="00D145B0" w:rsidRDefault="00D145B0" w:rsidP="001C5E84">
      <w:pPr>
        <w:overflowPunct w:val="0"/>
        <w:autoSpaceDE w:val="0"/>
        <w:autoSpaceDN w:val="0"/>
        <w:adjustRightInd w:val="0"/>
        <w:textAlignment w:val="baseline"/>
        <w:rPr>
          <w:rFonts w:eastAsia="Times New Roman"/>
          <w:szCs w:val="24"/>
        </w:rPr>
      </w:pPr>
    </w:p>
    <w:p w14:paraId="01A38A22" w14:textId="77777777" w:rsidR="00694B14" w:rsidRDefault="00694B14" w:rsidP="001C5E84">
      <w:pPr>
        <w:overflowPunct w:val="0"/>
        <w:autoSpaceDE w:val="0"/>
        <w:autoSpaceDN w:val="0"/>
        <w:adjustRightInd w:val="0"/>
        <w:textAlignment w:val="baseline"/>
        <w:rPr>
          <w:rFonts w:eastAsia="Times New Roman"/>
          <w:szCs w:val="24"/>
        </w:rPr>
      </w:pPr>
    </w:p>
    <w:p w14:paraId="3732B1A1" w14:textId="77777777" w:rsidR="00E83BBA" w:rsidRDefault="00E83BBA" w:rsidP="001C5E84">
      <w:pPr>
        <w:overflowPunct w:val="0"/>
        <w:autoSpaceDE w:val="0"/>
        <w:autoSpaceDN w:val="0"/>
        <w:adjustRightInd w:val="0"/>
        <w:textAlignment w:val="baseline"/>
        <w:rPr>
          <w:rFonts w:eastAsia="Times New Roman"/>
          <w:szCs w:val="24"/>
        </w:rPr>
      </w:pPr>
    </w:p>
    <w:p w14:paraId="4749513F" w14:textId="77777777" w:rsidR="00E83BBA" w:rsidRDefault="00E83BBA" w:rsidP="001C5E84">
      <w:pPr>
        <w:overflowPunct w:val="0"/>
        <w:autoSpaceDE w:val="0"/>
        <w:autoSpaceDN w:val="0"/>
        <w:adjustRightInd w:val="0"/>
        <w:textAlignment w:val="baseline"/>
        <w:rPr>
          <w:rFonts w:eastAsia="Times New Roman"/>
          <w:szCs w:val="24"/>
        </w:rPr>
      </w:pPr>
    </w:p>
    <w:p w14:paraId="4BC5F348" w14:textId="77777777" w:rsidR="00E83BBA" w:rsidRDefault="00E83BBA" w:rsidP="001C5E84">
      <w:pPr>
        <w:overflowPunct w:val="0"/>
        <w:autoSpaceDE w:val="0"/>
        <w:autoSpaceDN w:val="0"/>
        <w:adjustRightInd w:val="0"/>
        <w:textAlignment w:val="baseline"/>
        <w:rPr>
          <w:rFonts w:eastAsia="Times New Roman"/>
          <w:szCs w:val="24"/>
        </w:rPr>
      </w:pPr>
    </w:p>
    <w:p w14:paraId="6646995D" w14:textId="77777777" w:rsidR="00E83BBA" w:rsidRDefault="00E83BBA" w:rsidP="001C5E84">
      <w:pPr>
        <w:overflowPunct w:val="0"/>
        <w:autoSpaceDE w:val="0"/>
        <w:autoSpaceDN w:val="0"/>
        <w:adjustRightInd w:val="0"/>
        <w:textAlignment w:val="baseline"/>
        <w:rPr>
          <w:rFonts w:eastAsia="Times New Roman"/>
          <w:szCs w:val="24"/>
        </w:rPr>
      </w:pPr>
    </w:p>
    <w:p w14:paraId="065D1526" w14:textId="77777777" w:rsidR="00E83BBA" w:rsidRDefault="00E83BBA" w:rsidP="001C5E84">
      <w:pPr>
        <w:overflowPunct w:val="0"/>
        <w:autoSpaceDE w:val="0"/>
        <w:autoSpaceDN w:val="0"/>
        <w:adjustRightInd w:val="0"/>
        <w:textAlignment w:val="baseline"/>
        <w:rPr>
          <w:rFonts w:eastAsia="Times New Roman"/>
          <w:szCs w:val="24"/>
        </w:rPr>
      </w:pPr>
    </w:p>
    <w:p w14:paraId="0C1903D3" w14:textId="77777777" w:rsidR="00E83BBA" w:rsidRDefault="00E83BBA" w:rsidP="001C5E84">
      <w:pPr>
        <w:overflowPunct w:val="0"/>
        <w:autoSpaceDE w:val="0"/>
        <w:autoSpaceDN w:val="0"/>
        <w:adjustRightInd w:val="0"/>
        <w:textAlignment w:val="baseline"/>
        <w:rPr>
          <w:rFonts w:eastAsia="Times New Roman"/>
          <w:szCs w:val="24"/>
        </w:rPr>
      </w:pPr>
    </w:p>
    <w:p w14:paraId="4587A240" w14:textId="77777777" w:rsidR="00E83BBA" w:rsidRDefault="00E83BBA" w:rsidP="001C5E84">
      <w:pPr>
        <w:overflowPunct w:val="0"/>
        <w:autoSpaceDE w:val="0"/>
        <w:autoSpaceDN w:val="0"/>
        <w:adjustRightInd w:val="0"/>
        <w:textAlignment w:val="baseline"/>
        <w:rPr>
          <w:rFonts w:eastAsia="Times New Roman"/>
          <w:szCs w:val="24"/>
        </w:rPr>
      </w:pPr>
    </w:p>
    <w:p w14:paraId="5F911D77" w14:textId="77777777" w:rsidR="00E83BBA" w:rsidRDefault="00E83BBA" w:rsidP="001C5E84">
      <w:pPr>
        <w:overflowPunct w:val="0"/>
        <w:autoSpaceDE w:val="0"/>
        <w:autoSpaceDN w:val="0"/>
        <w:adjustRightInd w:val="0"/>
        <w:textAlignment w:val="baseline"/>
        <w:rPr>
          <w:rFonts w:eastAsia="Times New Roman"/>
          <w:szCs w:val="24"/>
        </w:rPr>
      </w:pPr>
    </w:p>
    <w:p w14:paraId="6F90E16D" w14:textId="77777777" w:rsidR="00D145B0" w:rsidRDefault="00D145B0" w:rsidP="001C5E84">
      <w:pPr>
        <w:overflowPunct w:val="0"/>
        <w:autoSpaceDE w:val="0"/>
        <w:autoSpaceDN w:val="0"/>
        <w:adjustRightInd w:val="0"/>
        <w:textAlignment w:val="baseline"/>
        <w:rPr>
          <w:rFonts w:eastAsia="Times New Roman"/>
          <w:szCs w:val="24"/>
        </w:rPr>
      </w:pPr>
    </w:p>
    <w:p w14:paraId="38BA48FC" w14:textId="77777777" w:rsidR="00D145B0" w:rsidRDefault="00D145B0" w:rsidP="001C5E84">
      <w:pPr>
        <w:overflowPunct w:val="0"/>
        <w:autoSpaceDE w:val="0"/>
        <w:autoSpaceDN w:val="0"/>
        <w:adjustRightInd w:val="0"/>
        <w:textAlignment w:val="baseline"/>
        <w:rPr>
          <w:rFonts w:eastAsia="Times New Roman"/>
          <w:szCs w:val="24"/>
        </w:rPr>
      </w:pPr>
    </w:p>
    <w:p w14:paraId="37B8A65B" w14:textId="77777777" w:rsidR="00065106" w:rsidRDefault="00065106">
      <w:pPr>
        <w:rPr>
          <w:b/>
          <w:bCs/>
          <w:szCs w:val="24"/>
        </w:rPr>
      </w:pPr>
      <w:bookmarkStart w:id="8" w:name="_Hlk189031906"/>
      <w:r>
        <w:rPr>
          <w:b/>
          <w:bCs/>
          <w:szCs w:val="24"/>
        </w:rPr>
        <w:br w:type="page"/>
      </w:r>
    </w:p>
    <w:p w14:paraId="2116510D" w14:textId="657AEBE5" w:rsidR="00D145B0" w:rsidRPr="00EC3ABE" w:rsidRDefault="00D145B0" w:rsidP="00D145B0">
      <w:pPr>
        <w:jc w:val="center"/>
        <w:rPr>
          <w:b/>
          <w:bCs/>
          <w:szCs w:val="24"/>
        </w:rPr>
      </w:pPr>
      <w:r w:rsidRPr="00EC3ABE">
        <w:rPr>
          <w:b/>
          <w:bCs/>
          <w:szCs w:val="24"/>
        </w:rPr>
        <w:lastRenderedPageBreak/>
        <w:t>Paskaidrojuma raksts</w:t>
      </w:r>
    </w:p>
    <w:p w14:paraId="70301D03" w14:textId="5764029F" w:rsidR="00D145B0" w:rsidRPr="00EC3ABE" w:rsidRDefault="00D145B0" w:rsidP="00D145B0">
      <w:pPr>
        <w:jc w:val="center"/>
        <w:rPr>
          <w:b/>
          <w:bCs/>
          <w:szCs w:val="24"/>
        </w:rPr>
      </w:pPr>
      <w:r w:rsidRPr="00EC3ABE">
        <w:rPr>
          <w:b/>
          <w:bCs/>
          <w:szCs w:val="24"/>
        </w:rPr>
        <w:t xml:space="preserve">Ķekavas novada pašvaldības saistošajiem noteikumiem Nr. </w:t>
      </w:r>
      <w:r>
        <w:rPr>
          <w:b/>
          <w:bCs/>
          <w:szCs w:val="24"/>
        </w:rPr>
        <w:t>__</w:t>
      </w:r>
      <w:r w:rsidRPr="00EC3ABE">
        <w:rPr>
          <w:b/>
          <w:bCs/>
          <w:szCs w:val="24"/>
        </w:rPr>
        <w:t>/202</w:t>
      </w:r>
      <w:r>
        <w:rPr>
          <w:b/>
          <w:bCs/>
          <w:szCs w:val="24"/>
        </w:rPr>
        <w:t>5</w:t>
      </w:r>
    </w:p>
    <w:p w14:paraId="7DED5177" w14:textId="77777777" w:rsidR="006D68C0" w:rsidRPr="006D68C0" w:rsidRDefault="006D68C0" w:rsidP="006D68C0">
      <w:pPr>
        <w:jc w:val="center"/>
        <w:rPr>
          <w:b/>
          <w:bCs/>
          <w:szCs w:val="24"/>
        </w:rPr>
      </w:pPr>
      <w:r w:rsidRPr="006D68C0">
        <w:rPr>
          <w:b/>
          <w:bCs/>
          <w:szCs w:val="24"/>
        </w:rPr>
        <w:t>Ķekavas novada pašvaldības noteikumi</w:t>
      </w:r>
    </w:p>
    <w:p w14:paraId="29D576AC" w14:textId="145B3267" w:rsidR="00D145B0" w:rsidRDefault="006D68C0" w:rsidP="006D68C0">
      <w:pPr>
        <w:jc w:val="center"/>
        <w:rPr>
          <w:szCs w:val="24"/>
        </w:rPr>
      </w:pPr>
      <w:r w:rsidRPr="006D68C0">
        <w:rPr>
          <w:b/>
          <w:bCs/>
          <w:szCs w:val="24"/>
        </w:rPr>
        <w:t>“Kārtība, kādā tiek organizēts un finansēts skolēnu vasaras nodarbinātības pasākums vasaras brīvlaikā”</w:t>
      </w:r>
    </w:p>
    <w:tbl>
      <w:tblPr>
        <w:tblStyle w:val="TableGrid"/>
        <w:tblW w:w="9356" w:type="dxa"/>
        <w:tblInd w:w="-572" w:type="dxa"/>
        <w:tblLook w:val="04A0" w:firstRow="1" w:lastRow="0" w:firstColumn="1" w:lastColumn="0" w:noHBand="0" w:noVBand="1"/>
      </w:tblPr>
      <w:tblGrid>
        <w:gridCol w:w="2410"/>
        <w:gridCol w:w="6946"/>
      </w:tblGrid>
      <w:tr w:rsidR="00D145B0" w14:paraId="6F1951D9" w14:textId="77777777" w:rsidTr="00B83FF8">
        <w:tc>
          <w:tcPr>
            <w:tcW w:w="2410" w:type="dxa"/>
          </w:tcPr>
          <w:p w14:paraId="7D365E07" w14:textId="77777777" w:rsidR="00D145B0" w:rsidRPr="00615B71" w:rsidRDefault="00D145B0" w:rsidP="00B83FF8">
            <w:pPr>
              <w:jc w:val="both"/>
              <w:rPr>
                <w:rFonts w:ascii="Times New Roman" w:hAnsi="Times New Roman" w:cs="Times New Roman"/>
                <w:b/>
                <w:bCs/>
                <w:szCs w:val="24"/>
              </w:rPr>
            </w:pPr>
            <w:r w:rsidRPr="00615B71">
              <w:rPr>
                <w:rFonts w:ascii="Times New Roman" w:hAnsi="Times New Roman" w:cs="Times New Roman"/>
                <w:b/>
                <w:bCs/>
                <w:szCs w:val="24"/>
              </w:rPr>
              <w:t>Paskaidrojuma</w:t>
            </w:r>
          </w:p>
          <w:p w14:paraId="29C22B11" w14:textId="77777777" w:rsidR="00D145B0" w:rsidRPr="00615B71" w:rsidRDefault="00D145B0" w:rsidP="00B83FF8">
            <w:pPr>
              <w:jc w:val="both"/>
              <w:rPr>
                <w:rFonts w:ascii="Times New Roman" w:hAnsi="Times New Roman" w:cs="Times New Roman"/>
                <w:b/>
                <w:bCs/>
                <w:szCs w:val="24"/>
              </w:rPr>
            </w:pPr>
            <w:r w:rsidRPr="00615B71">
              <w:rPr>
                <w:rFonts w:ascii="Times New Roman" w:hAnsi="Times New Roman" w:cs="Times New Roman"/>
                <w:b/>
                <w:bCs/>
                <w:szCs w:val="24"/>
              </w:rPr>
              <w:t>raksta sadaļa</w:t>
            </w:r>
          </w:p>
        </w:tc>
        <w:tc>
          <w:tcPr>
            <w:tcW w:w="6946" w:type="dxa"/>
          </w:tcPr>
          <w:p w14:paraId="18FAF86E" w14:textId="77777777" w:rsidR="00D145B0" w:rsidRPr="00615B71" w:rsidRDefault="00D145B0" w:rsidP="00B83FF8">
            <w:pPr>
              <w:jc w:val="center"/>
              <w:rPr>
                <w:rFonts w:ascii="Times New Roman" w:hAnsi="Times New Roman" w:cs="Times New Roman"/>
                <w:b/>
                <w:bCs/>
                <w:szCs w:val="24"/>
              </w:rPr>
            </w:pPr>
            <w:r w:rsidRPr="00615B71">
              <w:rPr>
                <w:rFonts w:ascii="Times New Roman" w:hAnsi="Times New Roman" w:cs="Times New Roman"/>
                <w:b/>
                <w:bCs/>
                <w:szCs w:val="24"/>
              </w:rPr>
              <w:t>Norādāmā informācija</w:t>
            </w:r>
          </w:p>
        </w:tc>
      </w:tr>
      <w:tr w:rsidR="00D145B0" w14:paraId="75F7C0CF" w14:textId="77777777" w:rsidTr="00B83FF8">
        <w:tc>
          <w:tcPr>
            <w:tcW w:w="2410" w:type="dxa"/>
          </w:tcPr>
          <w:p w14:paraId="3965F362" w14:textId="77777777" w:rsidR="00D145B0" w:rsidRPr="00615B71" w:rsidRDefault="00D145B0" w:rsidP="00B83FF8">
            <w:pPr>
              <w:jc w:val="both"/>
              <w:rPr>
                <w:rFonts w:ascii="Times New Roman" w:hAnsi="Times New Roman" w:cs="Times New Roman"/>
                <w:szCs w:val="24"/>
              </w:rPr>
            </w:pPr>
            <w:r w:rsidRPr="00615B71">
              <w:rPr>
                <w:rFonts w:ascii="Times New Roman" w:hAnsi="Times New Roman" w:cs="Times New Roman"/>
                <w:szCs w:val="24"/>
              </w:rPr>
              <w:t>1. Mērķis un</w:t>
            </w:r>
          </w:p>
          <w:p w14:paraId="1736D2B1" w14:textId="77777777" w:rsidR="00D145B0" w:rsidRPr="00615B71" w:rsidRDefault="00D145B0" w:rsidP="00B83FF8">
            <w:pPr>
              <w:jc w:val="both"/>
              <w:rPr>
                <w:rFonts w:ascii="Times New Roman" w:hAnsi="Times New Roman" w:cs="Times New Roman"/>
                <w:szCs w:val="24"/>
              </w:rPr>
            </w:pPr>
            <w:r w:rsidRPr="00615B71">
              <w:rPr>
                <w:rFonts w:ascii="Times New Roman" w:hAnsi="Times New Roman" w:cs="Times New Roman"/>
                <w:szCs w:val="24"/>
              </w:rPr>
              <w:t>nepieciešamības</w:t>
            </w:r>
          </w:p>
          <w:p w14:paraId="2D3D8CD8" w14:textId="77777777" w:rsidR="00D145B0" w:rsidRDefault="00D145B0" w:rsidP="00B83FF8">
            <w:pPr>
              <w:jc w:val="both"/>
              <w:rPr>
                <w:rFonts w:ascii="Times New Roman" w:hAnsi="Times New Roman" w:cs="Times New Roman"/>
                <w:szCs w:val="24"/>
              </w:rPr>
            </w:pPr>
            <w:r w:rsidRPr="00615B71">
              <w:rPr>
                <w:rFonts w:ascii="Times New Roman" w:hAnsi="Times New Roman" w:cs="Times New Roman"/>
                <w:szCs w:val="24"/>
              </w:rPr>
              <w:t>pamatojums</w:t>
            </w:r>
          </w:p>
        </w:tc>
        <w:tc>
          <w:tcPr>
            <w:tcW w:w="6946" w:type="dxa"/>
          </w:tcPr>
          <w:p w14:paraId="777766BF" w14:textId="76F5E252" w:rsidR="000640CF" w:rsidRDefault="000640CF" w:rsidP="000640CF">
            <w:pPr>
              <w:jc w:val="both"/>
              <w:rPr>
                <w:rFonts w:ascii="Times New Roman" w:hAnsi="Times New Roman" w:cs="Times New Roman"/>
                <w:szCs w:val="24"/>
              </w:rPr>
            </w:pPr>
            <w:r w:rsidRPr="000640CF">
              <w:rPr>
                <w:rFonts w:ascii="Times New Roman" w:hAnsi="Times New Roman" w:cs="Times New Roman"/>
                <w:szCs w:val="24"/>
              </w:rPr>
              <w:t xml:space="preserve">Saistošo noteikumu izdošanas mērķis ir rūpēties par skolēnu nodarbinātību, jaunu </w:t>
            </w:r>
            <w:proofErr w:type="spellStart"/>
            <w:r w:rsidRPr="000640CF">
              <w:rPr>
                <w:rFonts w:ascii="Times New Roman" w:hAnsi="Times New Roman" w:cs="Times New Roman"/>
                <w:szCs w:val="24"/>
              </w:rPr>
              <w:t>pamatprasmju</w:t>
            </w:r>
            <w:proofErr w:type="spellEnd"/>
            <w:r w:rsidRPr="000640CF">
              <w:rPr>
                <w:rFonts w:ascii="Times New Roman" w:hAnsi="Times New Roman" w:cs="Times New Roman"/>
                <w:szCs w:val="24"/>
              </w:rPr>
              <w:t xml:space="preserve"> un iemaņu apguvi, sniegt skolēniem izpratni par profesijām un nepieciešamo zināšanu līmeni tajās.</w:t>
            </w:r>
          </w:p>
          <w:p w14:paraId="0121371C" w14:textId="41D2B5B1" w:rsidR="00D145B0" w:rsidRDefault="000640CF" w:rsidP="000640CF">
            <w:pPr>
              <w:jc w:val="both"/>
              <w:rPr>
                <w:rFonts w:ascii="Times New Roman" w:hAnsi="Times New Roman" w:cs="Times New Roman"/>
                <w:szCs w:val="24"/>
              </w:rPr>
            </w:pPr>
            <w:r w:rsidRPr="000640CF">
              <w:rPr>
                <w:rFonts w:ascii="Times New Roman" w:hAnsi="Times New Roman" w:cs="Times New Roman"/>
                <w:szCs w:val="24"/>
              </w:rPr>
              <w:t xml:space="preserve">Vasaras nodarbinātības pasākuma mērķis </w:t>
            </w:r>
            <w:r>
              <w:rPr>
                <w:rFonts w:ascii="Times New Roman" w:hAnsi="Times New Roman" w:cs="Times New Roman"/>
                <w:szCs w:val="24"/>
              </w:rPr>
              <w:t xml:space="preserve">ir </w:t>
            </w:r>
            <w:r w:rsidRPr="000640CF">
              <w:rPr>
                <w:rFonts w:ascii="Times New Roman" w:hAnsi="Times New Roman" w:cs="Times New Roman"/>
                <w:szCs w:val="24"/>
              </w:rPr>
              <w:t>radīt iespēju skolēniem apgūt darba prasmes un iemaņas, koordinējot nodarbinātības pasākumus Ķekavas novadā</w:t>
            </w:r>
            <w:r>
              <w:rPr>
                <w:rFonts w:ascii="Times New Roman" w:hAnsi="Times New Roman" w:cs="Times New Roman"/>
                <w:szCs w:val="24"/>
              </w:rPr>
              <w:t xml:space="preserve">, </w:t>
            </w:r>
            <w:r w:rsidRPr="000640CF">
              <w:rPr>
                <w:rFonts w:ascii="Times New Roman" w:hAnsi="Times New Roman" w:cs="Times New Roman"/>
                <w:szCs w:val="24"/>
              </w:rPr>
              <w:t>piedāvāt skolēniem iegūt darba pieredzi, sniegt skolēniem izpratni par profesijām un nepieciešamo zināšanu līmeni tajās</w:t>
            </w:r>
            <w:r w:rsidR="006D68C0">
              <w:rPr>
                <w:rFonts w:ascii="Times New Roman" w:hAnsi="Times New Roman" w:cs="Times New Roman"/>
                <w:szCs w:val="24"/>
              </w:rPr>
              <w:t>.</w:t>
            </w:r>
          </w:p>
          <w:p w14:paraId="2F589479" w14:textId="77777777" w:rsidR="006D68C0" w:rsidRDefault="006D68C0" w:rsidP="006D68C0">
            <w:pPr>
              <w:jc w:val="both"/>
              <w:rPr>
                <w:rFonts w:ascii="Times New Roman" w:hAnsi="Times New Roman" w:cs="Times New Roman"/>
              </w:rPr>
            </w:pPr>
            <w:r>
              <w:rPr>
                <w:rFonts w:ascii="Times New Roman" w:hAnsi="Times New Roman" w:cs="Times New Roman"/>
                <w:szCs w:val="24"/>
              </w:rPr>
              <w:t>Saistošie noteikumi noteic kārtību</w:t>
            </w:r>
            <w:r w:rsidR="001D219F" w:rsidRPr="001D219F">
              <w:rPr>
                <w:rFonts w:ascii="Times New Roman" w:hAnsi="Times New Roman" w:cs="Times New Roman"/>
                <w:szCs w:val="24"/>
              </w:rPr>
              <w:t xml:space="preserve">, </w:t>
            </w:r>
            <w:r w:rsidRPr="001D219F">
              <w:rPr>
                <w:rFonts w:ascii="Times New Roman" w:hAnsi="Times New Roman" w:cs="Times New Roman"/>
                <w:szCs w:val="24"/>
              </w:rPr>
              <w:t xml:space="preserve"> </w:t>
            </w:r>
            <w:r w:rsidR="001D219F" w:rsidRPr="001D219F">
              <w:rPr>
                <w:rFonts w:ascii="Times New Roman" w:hAnsi="Times New Roman" w:cs="Times New Roman"/>
              </w:rPr>
              <w:t>kādā tiek organizēt</w:t>
            </w:r>
            <w:r w:rsidR="001D219F">
              <w:rPr>
                <w:rFonts w:ascii="Times New Roman" w:hAnsi="Times New Roman" w:cs="Times New Roman"/>
              </w:rPr>
              <w:t>s</w:t>
            </w:r>
            <w:r w:rsidR="001D219F" w:rsidRPr="001D219F">
              <w:rPr>
                <w:rFonts w:ascii="Times New Roman" w:hAnsi="Times New Roman" w:cs="Times New Roman"/>
              </w:rPr>
              <w:t xml:space="preserve"> </w:t>
            </w:r>
            <w:r w:rsidR="001D219F">
              <w:rPr>
                <w:rFonts w:ascii="Times New Roman" w:hAnsi="Times New Roman" w:cs="Times New Roman"/>
              </w:rPr>
              <w:t>darbs</w:t>
            </w:r>
            <w:r w:rsidR="001D219F" w:rsidRPr="001D219F">
              <w:rPr>
                <w:rFonts w:ascii="Times New Roman" w:hAnsi="Times New Roman" w:cs="Times New Roman"/>
              </w:rPr>
              <w:t xml:space="preserve"> vasaras brīvlaikā Ķekavas novada administratīvajā teritorijā deklarētajiem skolēniem</w:t>
            </w:r>
            <w:r w:rsidR="001D219F">
              <w:rPr>
                <w:rFonts w:ascii="Times New Roman" w:hAnsi="Times New Roman" w:cs="Times New Roman"/>
              </w:rPr>
              <w:t>.</w:t>
            </w:r>
          </w:p>
          <w:p w14:paraId="17EACCE3" w14:textId="42042BC9" w:rsidR="00356928" w:rsidRDefault="00356928" w:rsidP="006D68C0">
            <w:pPr>
              <w:jc w:val="both"/>
              <w:rPr>
                <w:rFonts w:ascii="Times New Roman" w:hAnsi="Times New Roman" w:cs="Times New Roman"/>
              </w:rPr>
            </w:pPr>
            <w:r w:rsidRPr="00356928">
              <w:rPr>
                <w:rFonts w:ascii="Times New Roman" w:hAnsi="Times New Roman" w:cs="Times New Roman"/>
              </w:rPr>
              <w:t>Pašvaldības pilnvarojums izstrādāt saistošos noteikumus izriet no Pašvaldību likuma 44.panta otrās daļas, kas noteic, ka dome var izdot saistošos noteikumus, lai nodrošinātu pašvaldības autonomo funkciju un brīvprātīgo iniciatīvu izpildi, ievērojot likumos vai Ministru kabineta noteikumos paredzēto funkciju izpildes kārtību.</w:t>
            </w:r>
          </w:p>
          <w:p w14:paraId="5642FFC0" w14:textId="1C82D0B4" w:rsidR="00356928" w:rsidRPr="004B18EF" w:rsidRDefault="00356928" w:rsidP="006D68C0">
            <w:pPr>
              <w:jc w:val="both"/>
              <w:rPr>
                <w:rFonts w:ascii="Times New Roman" w:hAnsi="Times New Roman" w:cs="Times New Roman"/>
                <w:szCs w:val="24"/>
              </w:rPr>
            </w:pPr>
            <w:r w:rsidRPr="004B18EF">
              <w:rPr>
                <w:rFonts w:ascii="Times New Roman" w:hAnsi="Times New Roman" w:cs="Times New Roman"/>
                <w:szCs w:val="24"/>
              </w:rPr>
              <w:t>Šie noteikumi ir nepieciešami, lai, atbilstoši Pašvaldību likuma deleģējumam, noteiktu kārtību, kā pašvaldība Ķekavas novad</w:t>
            </w:r>
            <w:r w:rsidR="004B18EF" w:rsidRPr="004B18EF">
              <w:rPr>
                <w:rFonts w:ascii="Times New Roman" w:hAnsi="Times New Roman" w:cs="Times New Roman"/>
                <w:szCs w:val="24"/>
              </w:rPr>
              <w:t>ā</w:t>
            </w:r>
          </w:p>
          <w:p w14:paraId="476B2F05" w14:textId="3C72DF6C" w:rsidR="001D219F" w:rsidRDefault="00356928" w:rsidP="006D68C0">
            <w:pPr>
              <w:jc w:val="both"/>
              <w:rPr>
                <w:rFonts w:ascii="Times New Roman" w:hAnsi="Times New Roman" w:cs="Times New Roman"/>
                <w:szCs w:val="24"/>
              </w:rPr>
            </w:pPr>
            <w:r w:rsidRPr="004B18EF">
              <w:rPr>
                <w:rFonts w:ascii="Times New Roman" w:hAnsi="Times New Roman" w:cs="Times New Roman"/>
                <w:szCs w:val="24"/>
              </w:rPr>
              <w:t>organizēs un finansēs skolēnu vasaras nodarbinātības pasākum</w:t>
            </w:r>
            <w:r w:rsidR="004B18EF" w:rsidRPr="004B18EF">
              <w:rPr>
                <w:rFonts w:ascii="Times New Roman" w:hAnsi="Times New Roman" w:cs="Times New Roman"/>
                <w:szCs w:val="24"/>
              </w:rPr>
              <w:t>u</w:t>
            </w:r>
            <w:r w:rsidRPr="004B18EF">
              <w:rPr>
                <w:rFonts w:ascii="Times New Roman" w:hAnsi="Times New Roman" w:cs="Times New Roman"/>
                <w:szCs w:val="24"/>
              </w:rPr>
              <w:t xml:space="preserve"> vasaras brīvlaikā, t.i., lai būtu izdots normatīvais akts, uz kā pamata </w:t>
            </w:r>
            <w:r w:rsidR="004B18EF" w:rsidRPr="004B18EF">
              <w:rPr>
                <w:rFonts w:ascii="Times New Roman" w:hAnsi="Times New Roman" w:cs="Times New Roman"/>
                <w:szCs w:val="24"/>
              </w:rPr>
              <w:t>bērni un pusaudži</w:t>
            </w:r>
            <w:r w:rsidRPr="004B18EF">
              <w:rPr>
                <w:rFonts w:ascii="Times New Roman" w:hAnsi="Times New Roman" w:cs="Times New Roman"/>
                <w:szCs w:val="24"/>
              </w:rPr>
              <w:t xml:space="preserve">  var pieteikties. Bez šo noteikumu izdošanas nevar  </w:t>
            </w:r>
            <w:r w:rsidR="004B18EF" w:rsidRPr="004B18EF">
              <w:rPr>
                <w:rFonts w:ascii="Times New Roman" w:hAnsi="Times New Roman" w:cs="Times New Roman"/>
                <w:szCs w:val="24"/>
              </w:rPr>
              <w:t>organizēt un finansēt skolēnu vasaras nodarbinātības pasākum</w:t>
            </w:r>
            <w:r w:rsidR="008124A2">
              <w:rPr>
                <w:rFonts w:ascii="Times New Roman" w:hAnsi="Times New Roman" w:cs="Times New Roman"/>
                <w:szCs w:val="24"/>
              </w:rPr>
              <w:t>u</w:t>
            </w:r>
            <w:r w:rsidR="004B18EF" w:rsidRPr="004B18EF">
              <w:rPr>
                <w:rFonts w:ascii="Times New Roman" w:hAnsi="Times New Roman" w:cs="Times New Roman"/>
                <w:szCs w:val="24"/>
              </w:rPr>
              <w:t xml:space="preserve"> vasaras brīvlaikā</w:t>
            </w:r>
            <w:r w:rsidRPr="004B18EF">
              <w:rPr>
                <w:rFonts w:ascii="Times New Roman" w:hAnsi="Times New Roman" w:cs="Times New Roman"/>
                <w:szCs w:val="24"/>
              </w:rPr>
              <w:t>.</w:t>
            </w:r>
          </w:p>
        </w:tc>
      </w:tr>
      <w:tr w:rsidR="00D145B0" w14:paraId="4892014C" w14:textId="77777777" w:rsidTr="00B83FF8">
        <w:tc>
          <w:tcPr>
            <w:tcW w:w="2410" w:type="dxa"/>
          </w:tcPr>
          <w:p w14:paraId="3CACB7EA" w14:textId="77777777" w:rsidR="00D145B0" w:rsidRDefault="00D145B0" w:rsidP="00B83FF8">
            <w:pPr>
              <w:rPr>
                <w:rFonts w:ascii="Times New Roman" w:hAnsi="Times New Roman" w:cs="Times New Roman"/>
                <w:szCs w:val="24"/>
              </w:rPr>
            </w:pPr>
            <w:r w:rsidRPr="001929C6">
              <w:rPr>
                <w:rFonts w:ascii="Times New Roman" w:hAnsi="Times New Roman" w:cs="Times New Roman"/>
                <w:szCs w:val="24"/>
              </w:rPr>
              <w:t>2. Fiskālā</w:t>
            </w:r>
            <w:r>
              <w:rPr>
                <w:rFonts w:ascii="Times New Roman" w:hAnsi="Times New Roman" w:cs="Times New Roman"/>
                <w:szCs w:val="24"/>
              </w:rPr>
              <w:t xml:space="preserve"> </w:t>
            </w:r>
            <w:r w:rsidRPr="001929C6">
              <w:rPr>
                <w:rFonts w:ascii="Times New Roman" w:hAnsi="Times New Roman" w:cs="Times New Roman"/>
                <w:szCs w:val="24"/>
              </w:rPr>
              <w:t>ietekme uz</w:t>
            </w:r>
            <w:r>
              <w:rPr>
                <w:rFonts w:ascii="Times New Roman" w:hAnsi="Times New Roman" w:cs="Times New Roman"/>
                <w:szCs w:val="24"/>
              </w:rPr>
              <w:t xml:space="preserve"> p</w:t>
            </w:r>
            <w:r w:rsidRPr="001929C6">
              <w:rPr>
                <w:rFonts w:ascii="Times New Roman" w:hAnsi="Times New Roman" w:cs="Times New Roman"/>
                <w:szCs w:val="24"/>
              </w:rPr>
              <w:t>ašvaldības</w:t>
            </w:r>
            <w:r>
              <w:rPr>
                <w:rFonts w:ascii="Times New Roman" w:hAnsi="Times New Roman" w:cs="Times New Roman"/>
                <w:szCs w:val="24"/>
              </w:rPr>
              <w:t xml:space="preserve"> </w:t>
            </w:r>
            <w:r w:rsidRPr="001929C6">
              <w:rPr>
                <w:rFonts w:ascii="Times New Roman" w:hAnsi="Times New Roman" w:cs="Times New Roman"/>
                <w:szCs w:val="24"/>
              </w:rPr>
              <w:t>budžetu</w:t>
            </w:r>
          </w:p>
        </w:tc>
        <w:tc>
          <w:tcPr>
            <w:tcW w:w="6946" w:type="dxa"/>
          </w:tcPr>
          <w:p w14:paraId="49186971" w14:textId="6FD73125" w:rsidR="00D145B0" w:rsidRDefault="00D145B0" w:rsidP="00065106">
            <w:pPr>
              <w:jc w:val="both"/>
              <w:rPr>
                <w:rFonts w:ascii="Times New Roman" w:hAnsi="Times New Roman" w:cs="Times New Roman"/>
                <w:szCs w:val="24"/>
              </w:rPr>
            </w:pPr>
            <w:r w:rsidRPr="001929C6">
              <w:rPr>
                <w:rFonts w:ascii="Times New Roman" w:hAnsi="Times New Roman" w:cs="Times New Roman"/>
                <w:szCs w:val="24"/>
              </w:rPr>
              <w:t xml:space="preserve">Pašvaldības finansējumu </w:t>
            </w:r>
            <w:r w:rsidR="00065106">
              <w:rPr>
                <w:rFonts w:ascii="Times New Roman" w:hAnsi="Times New Roman" w:cs="Times New Roman"/>
                <w:szCs w:val="24"/>
              </w:rPr>
              <w:t>saistošo noteikumu izpildei</w:t>
            </w:r>
            <w:r w:rsidR="005F2DCC">
              <w:rPr>
                <w:rFonts w:ascii="Times New Roman" w:hAnsi="Times New Roman" w:cs="Times New Roman"/>
                <w:szCs w:val="24"/>
              </w:rPr>
              <w:t xml:space="preserve"> </w:t>
            </w:r>
            <w:r w:rsidRPr="001929C6">
              <w:rPr>
                <w:rFonts w:ascii="Times New Roman" w:hAnsi="Times New Roman" w:cs="Times New Roman"/>
                <w:szCs w:val="24"/>
              </w:rPr>
              <w:t>paredz gadskārtējā budžetā. 202</w:t>
            </w:r>
            <w:r>
              <w:rPr>
                <w:rFonts w:ascii="Times New Roman" w:hAnsi="Times New Roman" w:cs="Times New Roman"/>
                <w:szCs w:val="24"/>
              </w:rPr>
              <w:t>5</w:t>
            </w:r>
            <w:r w:rsidRPr="001929C6">
              <w:rPr>
                <w:rFonts w:ascii="Times New Roman" w:hAnsi="Times New Roman" w:cs="Times New Roman"/>
                <w:szCs w:val="24"/>
              </w:rPr>
              <w:t>.gada budžetā</w:t>
            </w:r>
            <w:r>
              <w:rPr>
                <w:rFonts w:ascii="Times New Roman" w:hAnsi="Times New Roman" w:cs="Times New Roman"/>
                <w:szCs w:val="24"/>
              </w:rPr>
              <w:t xml:space="preserve"> </w:t>
            </w:r>
            <w:r w:rsidRPr="001929C6">
              <w:rPr>
                <w:rFonts w:ascii="Times New Roman" w:hAnsi="Times New Roman" w:cs="Times New Roman"/>
                <w:szCs w:val="24"/>
              </w:rPr>
              <w:t xml:space="preserve">plānoti finanšu līdzekļi </w:t>
            </w:r>
            <w:r w:rsidR="005F2DCC">
              <w:rPr>
                <w:rFonts w:ascii="Times New Roman" w:hAnsi="Times New Roman" w:cs="Times New Roman"/>
                <w:szCs w:val="24"/>
              </w:rPr>
              <w:t>33</w:t>
            </w:r>
            <w:r w:rsidRPr="001929C6">
              <w:rPr>
                <w:rFonts w:ascii="Times New Roman" w:hAnsi="Times New Roman" w:cs="Times New Roman"/>
                <w:szCs w:val="24"/>
              </w:rPr>
              <w:t xml:space="preserve"> 000 </w:t>
            </w:r>
            <w:proofErr w:type="spellStart"/>
            <w:r w:rsidRPr="00065106">
              <w:rPr>
                <w:rFonts w:ascii="Times New Roman" w:hAnsi="Times New Roman" w:cs="Times New Roman"/>
                <w:i/>
                <w:iCs/>
                <w:szCs w:val="24"/>
              </w:rPr>
              <w:t>euro</w:t>
            </w:r>
            <w:proofErr w:type="spellEnd"/>
            <w:r w:rsidRPr="001929C6">
              <w:rPr>
                <w:rFonts w:ascii="Times New Roman" w:hAnsi="Times New Roman" w:cs="Times New Roman"/>
                <w:szCs w:val="24"/>
              </w:rPr>
              <w:t xml:space="preserve"> apmērā.</w:t>
            </w:r>
          </w:p>
        </w:tc>
      </w:tr>
      <w:tr w:rsidR="00D145B0" w14:paraId="1327DBFF" w14:textId="77777777" w:rsidTr="00B83FF8">
        <w:tc>
          <w:tcPr>
            <w:tcW w:w="2410" w:type="dxa"/>
          </w:tcPr>
          <w:p w14:paraId="24489402"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3. Sociālā</w:t>
            </w:r>
          </w:p>
          <w:p w14:paraId="0F62CA93"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ietekme, ietekme</w:t>
            </w:r>
          </w:p>
          <w:p w14:paraId="5C022592"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uz vidi, iedzīvotāju</w:t>
            </w:r>
          </w:p>
          <w:p w14:paraId="59682668"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veselību,</w:t>
            </w:r>
          </w:p>
          <w:p w14:paraId="0B9651DB"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uzņēmējdarbības</w:t>
            </w:r>
          </w:p>
          <w:p w14:paraId="20CEEB85"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vidi pašvaldības</w:t>
            </w:r>
          </w:p>
          <w:p w14:paraId="3D2E0031"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teritorijā, kā arī</w:t>
            </w:r>
          </w:p>
          <w:p w14:paraId="28CA3E74"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plānotā regulējuma</w:t>
            </w:r>
          </w:p>
          <w:p w14:paraId="71CABC22" w14:textId="77777777" w:rsidR="00D145B0" w:rsidRPr="00A1389D" w:rsidRDefault="00D145B0" w:rsidP="00B83FF8">
            <w:pPr>
              <w:jc w:val="both"/>
              <w:rPr>
                <w:rFonts w:ascii="Times New Roman" w:hAnsi="Times New Roman" w:cs="Times New Roman"/>
                <w:szCs w:val="24"/>
              </w:rPr>
            </w:pPr>
            <w:r w:rsidRPr="00A1389D">
              <w:rPr>
                <w:rFonts w:ascii="Times New Roman" w:hAnsi="Times New Roman" w:cs="Times New Roman"/>
                <w:szCs w:val="24"/>
              </w:rPr>
              <w:t>ietekme uz</w:t>
            </w:r>
          </w:p>
          <w:p w14:paraId="09A055F2" w14:textId="77777777" w:rsidR="00D145B0" w:rsidRDefault="00D145B0" w:rsidP="00B83FF8">
            <w:pPr>
              <w:jc w:val="both"/>
              <w:rPr>
                <w:rFonts w:ascii="Times New Roman" w:hAnsi="Times New Roman" w:cs="Times New Roman"/>
                <w:szCs w:val="24"/>
              </w:rPr>
            </w:pPr>
            <w:r w:rsidRPr="00A1389D">
              <w:rPr>
                <w:rFonts w:ascii="Times New Roman" w:hAnsi="Times New Roman" w:cs="Times New Roman"/>
                <w:szCs w:val="24"/>
              </w:rPr>
              <w:t>konkurenci</w:t>
            </w:r>
          </w:p>
        </w:tc>
        <w:tc>
          <w:tcPr>
            <w:tcW w:w="6946" w:type="dxa"/>
          </w:tcPr>
          <w:p w14:paraId="670DE679" w14:textId="3ECBBD0D" w:rsidR="00D145B0" w:rsidRDefault="00D145B0" w:rsidP="00B83FF8">
            <w:pPr>
              <w:jc w:val="both"/>
              <w:rPr>
                <w:rFonts w:ascii="Times New Roman" w:hAnsi="Times New Roman" w:cs="Times New Roman"/>
                <w:szCs w:val="24"/>
              </w:rPr>
            </w:pPr>
            <w:r w:rsidRPr="00A1389D">
              <w:rPr>
                <w:rFonts w:ascii="Times New Roman" w:hAnsi="Times New Roman" w:cs="Times New Roman"/>
                <w:szCs w:val="24"/>
              </w:rPr>
              <w:t xml:space="preserve">Sociālā ietekme </w:t>
            </w:r>
            <w:r w:rsidR="00E87812">
              <w:rPr>
                <w:rFonts w:ascii="Times New Roman" w:hAnsi="Times New Roman" w:cs="Times New Roman"/>
                <w:szCs w:val="24"/>
              </w:rPr>
              <w:t>–</w:t>
            </w:r>
            <w:r w:rsidRPr="00A1389D">
              <w:rPr>
                <w:rFonts w:ascii="Times New Roman" w:hAnsi="Times New Roman" w:cs="Times New Roman"/>
                <w:szCs w:val="24"/>
              </w:rPr>
              <w:t xml:space="preserve"> </w:t>
            </w:r>
            <w:r w:rsidR="00E87812">
              <w:rPr>
                <w:rFonts w:ascii="Times New Roman" w:hAnsi="Times New Roman" w:cs="Times New Roman"/>
                <w:szCs w:val="24"/>
              </w:rPr>
              <w:t>rūpēties par skolēnu nodarbinātību. Sekmēs saimniecisko darbību Ķekavas novada administratīvajā teritorijā</w:t>
            </w:r>
            <w:r w:rsidR="0006035B">
              <w:rPr>
                <w:rFonts w:ascii="Times New Roman" w:hAnsi="Times New Roman" w:cs="Times New Roman"/>
                <w:szCs w:val="24"/>
              </w:rPr>
              <w:t>,</w:t>
            </w:r>
            <w:r w:rsidR="0006035B">
              <w:t xml:space="preserve"> </w:t>
            </w:r>
            <w:r w:rsidR="0006035B" w:rsidRPr="0006035B">
              <w:rPr>
                <w:rFonts w:ascii="Times New Roman" w:hAnsi="Times New Roman" w:cs="Times New Roman"/>
                <w:szCs w:val="24"/>
              </w:rPr>
              <w:t>rūpējoties par skolēnu nodarbinātību un bezdarba samazināšanu</w:t>
            </w:r>
            <w:r w:rsidR="00E87812">
              <w:rPr>
                <w:rFonts w:ascii="Times New Roman" w:hAnsi="Times New Roman" w:cs="Times New Roman"/>
                <w:szCs w:val="24"/>
              </w:rPr>
              <w:t xml:space="preserve">. </w:t>
            </w:r>
          </w:p>
          <w:p w14:paraId="1B4FADB0" w14:textId="0268937D" w:rsidR="00D145B0" w:rsidRPr="00DA1CC5" w:rsidRDefault="00D145B0" w:rsidP="00B83FF8">
            <w:pPr>
              <w:jc w:val="both"/>
              <w:rPr>
                <w:rFonts w:ascii="Times New Roman" w:hAnsi="Times New Roman" w:cs="Times New Roman"/>
                <w:szCs w:val="24"/>
              </w:rPr>
            </w:pPr>
            <w:r w:rsidRPr="00DA1CC5">
              <w:rPr>
                <w:rFonts w:ascii="Times New Roman" w:hAnsi="Times New Roman" w:cs="Times New Roman"/>
                <w:szCs w:val="24"/>
              </w:rPr>
              <w:t xml:space="preserve">Ietekme uz vidi – </w:t>
            </w:r>
            <w:r w:rsidR="00E87812">
              <w:rPr>
                <w:rFonts w:ascii="Times New Roman" w:hAnsi="Times New Roman" w:cs="Times New Roman"/>
                <w:szCs w:val="24"/>
              </w:rPr>
              <w:t>šo saistošo noteikumu izpilde neietekmēs vidi</w:t>
            </w:r>
            <w:r>
              <w:rPr>
                <w:rFonts w:ascii="Times New Roman" w:hAnsi="Times New Roman" w:cs="Times New Roman"/>
                <w:szCs w:val="24"/>
              </w:rPr>
              <w:t>.</w:t>
            </w:r>
          </w:p>
          <w:p w14:paraId="717E6D8B" w14:textId="1F425A61" w:rsidR="00FD7DFE" w:rsidRDefault="00D145B0" w:rsidP="00B83FF8">
            <w:pPr>
              <w:jc w:val="both"/>
              <w:rPr>
                <w:rFonts w:ascii="Times New Roman" w:hAnsi="Times New Roman" w:cs="Times New Roman"/>
                <w:szCs w:val="24"/>
              </w:rPr>
            </w:pPr>
            <w:r w:rsidRPr="00DA1CC5">
              <w:rPr>
                <w:rFonts w:ascii="Times New Roman" w:hAnsi="Times New Roman" w:cs="Times New Roman"/>
                <w:szCs w:val="24"/>
              </w:rPr>
              <w:t xml:space="preserve">Ietekme uz iedzīvotāju veselību – </w:t>
            </w:r>
            <w:r w:rsidR="00E87812" w:rsidRPr="00E87812">
              <w:rPr>
                <w:rFonts w:ascii="Times New Roman" w:hAnsi="Times New Roman" w:cs="Times New Roman"/>
                <w:szCs w:val="24"/>
              </w:rPr>
              <w:t>šo saistošo noteikumu izpilde neietekmē</w:t>
            </w:r>
            <w:r w:rsidR="00E87812">
              <w:rPr>
                <w:rFonts w:ascii="Times New Roman" w:hAnsi="Times New Roman" w:cs="Times New Roman"/>
                <w:szCs w:val="24"/>
              </w:rPr>
              <w:t xml:space="preserve"> iedzīvotāju veselību</w:t>
            </w:r>
            <w:r w:rsidR="003A29A2">
              <w:rPr>
                <w:rFonts w:ascii="Times New Roman" w:hAnsi="Times New Roman" w:cs="Times New Roman"/>
                <w:szCs w:val="24"/>
              </w:rPr>
              <w:t>.</w:t>
            </w:r>
          </w:p>
          <w:p w14:paraId="20F77BAD" w14:textId="3414243B" w:rsidR="00D145B0" w:rsidRPr="00E87812" w:rsidRDefault="00D145B0" w:rsidP="00B83FF8">
            <w:pPr>
              <w:jc w:val="both"/>
              <w:rPr>
                <w:rFonts w:ascii="Times New Roman" w:hAnsi="Times New Roman" w:cs="Times New Roman"/>
                <w:szCs w:val="24"/>
              </w:rPr>
            </w:pPr>
            <w:r w:rsidRPr="00E87812">
              <w:rPr>
                <w:rFonts w:ascii="Times New Roman" w:hAnsi="Times New Roman" w:cs="Times New Roman"/>
                <w:szCs w:val="24"/>
              </w:rPr>
              <w:t>Ietekme uz uzņēmējdarbības vidi pašvaldības teritorijā</w:t>
            </w:r>
            <w:r w:rsidR="00E87812">
              <w:rPr>
                <w:rFonts w:ascii="Times New Roman" w:hAnsi="Times New Roman" w:cs="Times New Roman"/>
                <w:szCs w:val="24"/>
              </w:rPr>
              <w:t xml:space="preserve"> - </w:t>
            </w:r>
            <w:r w:rsidR="00E87812" w:rsidRPr="00E87812">
              <w:rPr>
                <w:rFonts w:ascii="Times New Roman" w:hAnsi="Times New Roman" w:cs="Times New Roman"/>
                <w:szCs w:val="24"/>
              </w:rPr>
              <w:t xml:space="preserve">šo saistošo noteikumu izpilde </w:t>
            </w:r>
            <w:r w:rsidR="0006035B" w:rsidRPr="0006035B">
              <w:rPr>
                <w:rFonts w:ascii="Times New Roman" w:hAnsi="Times New Roman" w:cs="Times New Roman"/>
                <w:szCs w:val="24"/>
              </w:rPr>
              <w:t>neietekmēs uzņēmējdarbības vidi pašvaldības teritorijā</w:t>
            </w:r>
            <w:r w:rsidR="003A29A2" w:rsidRPr="00E87812">
              <w:rPr>
                <w:rFonts w:ascii="Times New Roman" w:hAnsi="Times New Roman" w:cs="Times New Roman"/>
                <w:szCs w:val="24"/>
              </w:rPr>
              <w:t>.</w:t>
            </w:r>
          </w:p>
          <w:p w14:paraId="51505DB5" w14:textId="2AFD1AF8" w:rsidR="00D145B0" w:rsidRDefault="00D145B0" w:rsidP="00B83FF8">
            <w:pPr>
              <w:jc w:val="both"/>
              <w:rPr>
                <w:rFonts w:ascii="Times New Roman" w:hAnsi="Times New Roman" w:cs="Times New Roman"/>
                <w:szCs w:val="24"/>
              </w:rPr>
            </w:pPr>
            <w:r w:rsidRPr="003A29A2">
              <w:rPr>
                <w:rFonts w:ascii="Times New Roman" w:hAnsi="Times New Roman" w:cs="Times New Roman"/>
                <w:szCs w:val="24"/>
              </w:rPr>
              <w:t xml:space="preserve">Ietekme uz konkurenci – </w:t>
            </w:r>
            <w:r w:rsidR="0006035B" w:rsidRPr="0006035B">
              <w:rPr>
                <w:rFonts w:ascii="Times New Roman" w:hAnsi="Times New Roman" w:cs="Times New Roman"/>
                <w:szCs w:val="24"/>
              </w:rPr>
              <w:t>šo saistošo noteikumu izpilde neietekmē konkurenci</w:t>
            </w:r>
            <w:r w:rsidR="0057543C">
              <w:rPr>
                <w:rFonts w:ascii="Times New Roman" w:hAnsi="Times New Roman" w:cs="Times New Roman"/>
                <w:szCs w:val="24"/>
              </w:rPr>
              <w:t>.</w:t>
            </w:r>
          </w:p>
        </w:tc>
      </w:tr>
      <w:tr w:rsidR="00D145B0" w14:paraId="46AA5E0F" w14:textId="77777777" w:rsidTr="00B83FF8">
        <w:tc>
          <w:tcPr>
            <w:tcW w:w="2410" w:type="dxa"/>
          </w:tcPr>
          <w:p w14:paraId="7B2F870C" w14:textId="77777777" w:rsidR="00D145B0" w:rsidRPr="00FF2EBA" w:rsidRDefault="00D145B0" w:rsidP="00B83FF8">
            <w:pPr>
              <w:jc w:val="both"/>
              <w:rPr>
                <w:rFonts w:ascii="Times New Roman" w:hAnsi="Times New Roman" w:cs="Times New Roman"/>
                <w:szCs w:val="24"/>
              </w:rPr>
            </w:pPr>
            <w:r w:rsidRPr="00FF2EBA">
              <w:rPr>
                <w:rFonts w:ascii="Times New Roman" w:hAnsi="Times New Roman" w:cs="Times New Roman"/>
                <w:szCs w:val="24"/>
              </w:rPr>
              <w:t>4. Ietekme uz</w:t>
            </w:r>
          </w:p>
          <w:p w14:paraId="695CC726" w14:textId="77777777" w:rsidR="00D145B0" w:rsidRPr="00FF2EBA" w:rsidRDefault="00D145B0" w:rsidP="00B83FF8">
            <w:pPr>
              <w:jc w:val="both"/>
              <w:rPr>
                <w:rFonts w:ascii="Times New Roman" w:hAnsi="Times New Roman" w:cs="Times New Roman"/>
                <w:szCs w:val="24"/>
              </w:rPr>
            </w:pPr>
            <w:r w:rsidRPr="00FF2EBA">
              <w:rPr>
                <w:rFonts w:ascii="Times New Roman" w:hAnsi="Times New Roman" w:cs="Times New Roman"/>
                <w:szCs w:val="24"/>
              </w:rPr>
              <w:t>administratīvajām</w:t>
            </w:r>
          </w:p>
          <w:p w14:paraId="2750FD4F" w14:textId="77777777" w:rsidR="00D145B0" w:rsidRPr="00FF2EBA" w:rsidRDefault="00D145B0" w:rsidP="00B83FF8">
            <w:pPr>
              <w:jc w:val="both"/>
              <w:rPr>
                <w:rFonts w:ascii="Times New Roman" w:hAnsi="Times New Roman" w:cs="Times New Roman"/>
                <w:szCs w:val="24"/>
              </w:rPr>
            </w:pPr>
            <w:r w:rsidRPr="00FF2EBA">
              <w:rPr>
                <w:rFonts w:ascii="Times New Roman" w:hAnsi="Times New Roman" w:cs="Times New Roman"/>
                <w:szCs w:val="24"/>
              </w:rPr>
              <w:t>procedūrām un to</w:t>
            </w:r>
          </w:p>
          <w:p w14:paraId="691286E1" w14:textId="77777777" w:rsidR="00D145B0" w:rsidRDefault="00D145B0" w:rsidP="00B83FF8">
            <w:pPr>
              <w:jc w:val="both"/>
              <w:rPr>
                <w:rFonts w:ascii="Times New Roman" w:hAnsi="Times New Roman" w:cs="Times New Roman"/>
                <w:szCs w:val="24"/>
              </w:rPr>
            </w:pPr>
            <w:r w:rsidRPr="00FF2EBA">
              <w:rPr>
                <w:rFonts w:ascii="Times New Roman" w:hAnsi="Times New Roman" w:cs="Times New Roman"/>
                <w:szCs w:val="24"/>
              </w:rPr>
              <w:t>izmaksām</w:t>
            </w:r>
          </w:p>
        </w:tc>
        <w:tc>
          <w:tcPr>
            <w:tcW w:w="6946" w:type="dxa"/>
          </w:tcPr>
          <w:p w14:paraId="3B0208CF" w14:textId="6C18915E" w:rsidR="00D145B0" w:rsidRPr="003A29A2" w:rsidRDefault="00E87812" w:rsidP="00B83FF8">
            <w:pPr>
              <w:jc w:val="both"/>
              <w:rPr>
                <w:rFonts w:ascii="Times New Roman" w:hAnsi="Times New Roman" w:cs="Times New Roman"/>
                <w:szCs w:val="24"/>
              </w:rPr>
            </w:pPr>
            <w:r>
              <w:rPr>
                <w:rFonts w:ascii="Times New Roman" w:hAnsi="Times New Roman" w:cs="Times New Roman"/>
                <w:szCs w:val="24"/>
              </w:rPr>
              <w:t xml:space="preserve">Saistošo noteikumu piemērošanā personas var vērsties </w:t>
            </w:r>
            <w:r w:rsidR="00065106">
              <w:rPr>
                <w:rFonts w:ascii="Times New Roman" w:hAnsi="Times New Roman" w:cs="Times New Roman"/>
                <w:szCs w:val="24"/>
              </w:rPr>
              <w:t xml:space="preserve">pašvaldības </w:t>
            </w:r>
            <w:r w:rsidR="00065106" w:rsidRPr="00065106">
              <w:rPr>
                <w:rFonts w:ascii="Times New Roman" w:hAnsi="Times New Roman" w:cs="Times New Roman"/>
                <w:szCs w:val="24"/>
              </w:rPr>
              <w:t>iestādes “Ķekavas novada centrālā administrācija” struktūrvienīb</w:t>
            </w:r>
            <w:r w:rsidR="00065106">
              <w:rPr>
                <w:rFonts w:ascii="Times New Roman" w:hAnsi="Times New Roman" w:cs="Times New Roman"/>
                <w:szCs w:val="24"/>
              </w:rPr>
              <w:t>ā</w:t>
            </w:r>
            <w:r w:rsidR="00065106" w:rsidRPr="00065106">
              <w:rPr>
                <w:rFonts w:ascii="Times New Roman" w:hAnsi="Times New Roman" w:cs="Times New Roman"/>
                <w:szCs w:val="24"/>
              </w:rPr>
              <w:t>, kura ir atbildīga par izglītības jautājumiem</w:t>
            </w:r>
            <w:r w:rsidR="00D145B0" w:rsidRPr="003A29A2">
              <w:rPr>
                <w:rFonts w:ascii="Times New Roman" w:hAnsi="Times New Roman" w:cs="Times New Roman"/>
                <w:szCs w:val="24"/>
              </w:rPr>
              <w:t>.</w:t>
            </w:r>
          </w:p>
          <w:p w14:paraId="5818B37B" w14:textId="77777777" w:rsidR="00D145B0" w:rsidRPr="001C23EA" w:rsidRDefault="00D145B0" w:rsidP="00B83FF8">
            <w:pPr>
              <w:jc w:val="both"/>
              <w:rPr>
                <w:rFonts w:ascii="Times New Roman" w:hAnsi="Times New Roman" w:cs="Times New Roman"/>
                <w:color w:val="FF0000"/>
                <w:szCs w:val="24"/>
              </w:rPr>
            </w:pPr>
            <w:r w:rsidRPr="004F17C2">
              <w:rPr>
                <w:rFonts w:ascii="Times New Roman" w:hAnsi="Times New Roman" w:cs="Times New Roman"/>
                <w:szCs w:val="24"/>
              </w:rPr>
              <w:t>Administratīvo procedūru izmaksas nav paredzētas.</w:t>
            </w:r>
          </w:p>
        </w:tc>
      </w:tr>
      <w:tr w:rsidR="00D145B0" w14:paraId="4C00AFE9" w14:textId="77777777" w:rsidTr="00B83FF8">
        <w:tc>
          <w:tcPr>
            <w:tcW w:w="2410" w:type="dxa"/>
          </w:tcPr>
          <w:p w14:paraId="10E74044" w14:textId="77777777" w:rsidR="00D145B0" w:rsidRPr="00FF2EBA" w:rsidRDefault="00D145B0" w:rsidP="00B83FF8">
            <w:pPr>
              <w:rPr>
                <w:rFonts w:ascii="Times New Roman" w:hAnsi="Times New Roman" w:cs="Times New Roman"/>
                <w:szCs w:val="24"/>
              </w:rPr>
            </w:pPr>
            <w:r w:rsidRPr="00FF2EBA">
              <w:rPr>
                <w:rFonts w:ascii="Times New Roman" w:hAnsi="Times New Roman" w:cs="Times New Roman"/>
                <w:szCs w:val="24"/>
              </w:rPr>
              <w:t>5. Ietekme uz</w:t>
            </w:r>
            <w:r>
              <w:rPr>
                <w:rFonts w:ascii="Times New Roman" w:hAnsi="Times New Roman" w:cs="Times New Roman"/>
                <w:szCs w:val="24"/>
              </w:rPr>
              <w:t xml:space="preserve"> p</w:t>
            </w:r>
            <w:r w:rsidRPr="00FF2EBA">
              <w:rPr>
                <w:rFonts w:ascii="Times New Roman" w:hAnsi="Times New Roman" w:cs="Times New Roman"/>
                <w:szCs w:val="24"/>
              </w:rPr>
              <w:t>ašvaldības</w:t>
            </w:r>
            <w:r>
              <w:rPr>
                <w:rFonts w:ascii="Times New Roman" w:hAnsi="Times New Roman" w:cs="Times New Roman"/>
                <w:szCs w:val="24"/>
              </w:rPr>
              <w:t xml:space="preserve"> </w:t>
            </w:r>
            <w:r w:rsidRPr="00FF2EBA">
              <w:rPr>
                <w:rFonts w:ascii="Times New Roman" w:hAnsi="Times New Roman" w:cs="Times New Roman"/>
                <w:szCs w:val="24"/>
              </w:rPr>
              <w:t>funkcijām un</w:t>
            </w:r>
            <w:r>
              <w:rPr>
                <w:rFonts w:ascii="Times New Roman" w:hAnsi="Times New Roman" w:cs="Times New Roman"/>
                <w:szCs w:val="24"/>
              </w:rPr>
              <w:t xml:space="preserve"> </w:t>
            </w:r>
            <w:r w:rsidRPr="00FF2EBA">
              <w:rPr>
                <w:rFonts w:ascii="Times New Roman" w:hAnsi="Times New Roman" w:cs="Times New Roman"/>
                <w:szCs w:val="24"/>
              </w:rPr>
              <w:t>cilvēkresursiem</w:t>
            </w:r>
          </w:p>
          <w:p w14:paraId="129929E0" w14:textId="77777777" w:rsidR="00D145B0" w:rsidRDefault="00D145B0" w:rsidP="00B83FF8">
            <w:pPr>
              <w:jc w:val="both"/>
              <w:rPr>
                <w:rFonts w:ascii="Times New Roman" w:hAnsi="Times New Roman" w:cs="Times New Roman"/>
                <w:szCs w:val="24"/>
              </w:rPr>
            </w:pPr>
          </w:p>
        </w:tc>
        <w:tc>
          <w:tcPr>
            <w:tcW w:w="6946" w:type="dxa"/>
          </w:tcPr>
          <w:p w14:paraId="21015AAF" w14:textId="6B306B81" w:rsidR="00D145B0" w:rsidRDefault="00E87812" w:rsidP="00B83FF8">
            <w:pPr>
              <w:jc w:val="both"/>
              <w:rPr>
                <w:rFonts w:ascii="Times New Roman" w:hAnsi="Times New Roman" w:cs="Times New Roman"/>
                <w:szCs w:val="24"/>
              </w:rPr>
            </w:pPr>
            <w:r>
              <w:rPr>
                <w:rFonts w:ascii="Times New Roman" w:hAnsi="Times New Roman" w:cs="Times New Roman"/>
                <w:szCs w:val="24"/>
              </w:rPr>
              <w:lastRenderedPageBreak/>
              <w:t>Saistošo noteikumu īstenošana</w:t>
            </w:r>
            <w:r w:rsidR="00F228DA">
              <w:rPr>
                <w:rFonts w:ascii="Times New Roman" w:hAnsi="Times New Roman" w:cs="Times New Roman"/>
                <w:szCs w:val="24"/>
              </w:rPr>
              <w:t xml:space="preserve"> neparedz papildus cilvēkresursu iesaisti, saistošo noteikumu īstenošanā tiks iesaistīta </w:t>
            </w:r>
            <w:r w:rsidR="00065106">
              <w:rPr>
                <w:rFonts w:ascii="Times New Roman" w:hAnsi="Times New Roman" w:cs="Times New Roman"/>
                <w:szCs w:val="24"/>
              </w:rPr>
              <w:t xml:space="preserve">pašvaldības </w:t>
            </w:r>
            <w:r w:rsidR="00065106" w:rsidRPr="00065106">
              <w:rPr>
                <w:rFonts w:ascii="Times New Roman" w:hAnsi="Times New Roman" w:cs="Times New Roman"/>
                <w:szCs w:val="24"/>
              </w:rPr>
              <w:lastRenderedPageBreak/>
              <w:t>iestādes “Ķekavas novada centrālā administrācija” struktūrvienīb</w:t>
            </w:r>
            <w:r w:rsidR="00065106">
              <w:rPr>
                <w:rFonts w:ascii="Times New Roman" w:hAnsi="Times New Roman" w:cs="Times New Roman"/>
                <w:szCs w:val="24"/>
              </w:rPr>
              <w:t>a</w:t>
            </w:r>
            <w:r w:rsidR="00065106" w:rsidRPr="00065106">
              <w:rPr>
                <w:rFonts w:ascii="Times New Roman" w:hAnsi="Times New Roman" w:cs="Times New Roman"/>
                <w:szCs w:val="24"/>
              </w:rPr>
              <w:t>, kura ir atbildīga par izglītības jautājumiem</w:t>
            </w:r>
            <w:r w:rsidR="00F228DA">
              <w:rPr>
                <w:rFonts w:ascii="Times New Roman" w:hAnsi="Times New Roman" w:cs="Times New Roman"/>
                <w:szCs w:val="24"/>
              </w:rPr>
              <w:t>.</w:t>
            </w:r>
          </w:p>
        </w:tc>
      </w:tr>
      <w:tr w:rsidR="00D145B0" w14:paraId="441B0345" w14:textId="77777777" w:rsidTr="00B83FF8">
        <w:tc>
          <w:tcPr>
            <w:tcW w:w="2410" w:type="dxa"/>
          </w:tcPr>
          <w:p w14:paraId="51694A4C" w14:textId="77777777" w:rsidR="00D145B0" w:rsidRPr="00A37BE0" w:rsidRDefault="00D145B0" w:rsidP="00B83FF8">
            <w:pPr>
              <w:jc w:val="both"/>
              <w:rPr>
                <w:rFonts w:ascii="Times New Roman" w:hAnsi="Times New Roman" w:cs="Times New Roman"/>
                <w:szCs w:val="24"/>
              </w:rPr>
            </w:pPr>
            <w:r w:rsidRPr="00A37BE0">
              <w:rPr>
                <w:rFonts w:ascii="Times New Roman" w:hAnsi="Times New Roman" w:cs="Times New Roman"/>
                <w:szCs w:val="24"/>
              </w:rPr>
              <w:lastRenderedPageBreak/>
              <w:t>6. Informācija</w:t>
            </w:r>
          </w:p>
          <w:p w14:paraId="4F54187B" w14:textId="77777777" w:rsidR="00D145B0" w:rsidRPr="00A37BE0" w:rsidRDefault="00D145B0" w:rsidP="00B83FF8">
            <w:pPr>
              <w:jc w:val="both"/>
              <w:rPr>
                <w:rFonts w:ascii="Times New Roman" w:hAnsi="Times New Roman" w:cs="Times New Roman"/>
                <w:szCs w:val="24"/>
              </w:rPr>
            </w:pPr>
            <w:r w:rsidRPr="00A37BE0">
              <w:rPr>
                <w:rFonts w:ascii="Times New Roman" w:hAnsi="Times New Roman" w:cs="Times New Roman"/>
                <w:szCs w:val="24"/>
              </w:rPr>
              <w:t>par izpildes</w:t>
            </w:r>
          </w:p>
          <w:p w14:paraId="683BFC79" w14:textId="77777777" w:rsidR="00D145B0" w:rsidRDefault="00D145B0" w:rsidP="00B83FF8">
            <w:pPr>
              <w:jc w:val="both"/>
              <w:rPr>
                <w:rFonts w:ascii="Times New Roman" w:hAnsi="Times New Roman" w:cs="Times New Roman"/>
                <w:szCs w:val="24"/>
              </w:rPr>
            </w:pPr>
            <w:r w:rsidRPr="00A37BE0">
              <w:rPr>
                <w:rFonts w:ascii="Times New Roman" w:hAnsi="Times New Roman" w:cs="Times New Roman"/>
                <w:szCs w:val="24"/>
              </w:rPr>
              <w:t>nodrošināšanu</w:t>
            </w:r>
          </w:p>
        </w:tc>
        <w:tc>
          <w:tcPr>
            <w:tcW w:w="6946" w:type="dxa"/>
          </w:tcPr>
          <w:p w14:paraId="38738DFD" w14:textId="5FFD8BAA" w:rsidR="00D145B0" w:rsidRDefault="00F228DA" w:rsidP="00B83FF8">
            <w:pPr>
              <w:jc w:val="both"/>
              <w:rPr>
                <w:rFonts w:ascii="Times New Roman" w:hAnsi="Times New Roman" w:cs="Times New Roman"/>
                <w:szCs w:val="24"/>
              </w:rPr>
            </w:pPr>
            <w:r w:rsidRPr="00F228DA">
              <w:rPr>
                <w:rFonts w:ascii="Times New Roman" w:hAnsi="Times New Roman" w:cs="Times New Roman"/>
                <w:szCs w:val="24"/>
              </w:rPr>
              <w:t xml:space="preserve">Saistošo noteikumu </w:t>
            </w:r>
            <w:r>
              <w:rPr>
                <w:rFonts w:ascii="Times New Roman" w:hAnsi="Times New Roman" w:cs="Times New Roman"/>
                <w:szCs w:val="24"/>
              </w:rPr>
              <w:t>izpildi nodrošinās</w:t>
            </w:r>
            <w:r w:rsidRPr="00F228DA">
              <w:rPr>
                <w:rFonts w:ascii="Times New Roman" w:hAnsi="Times New Roman" w:cs="Times New Roman"/>
                <w:szCs w:val="24"/>
              </w:rPr>
              <w:t xml:space="preserve"> </w:t>
            </w:r>
            <w:r w:rsidR="00065106">
              <w:rPr>
                <w:rFonts w:ascii="Times New Roman" w:hAnsi="Times New Roman" w:cs="Times New Roman"/>
                <w:szCs w:val="24"/>
              </w:rPr>
              <w:t xml:space="preserve">pašvaldības </w:t>
            </w:r>
            <w:r w:rsidR="00065106" w:rsidRPr="00065106">
              <w:rPr>
                <w:rFonts w:ascii="Times New Roman" w:hAnsi="Times New Roman" w:cs="Times New Roman"/>
                <w:szCs w:val="24"/>
              </w:rPr>
              <w:t>iestādes “Ķekavas novada centrālā administrācija” struktūrvienīb</w:t>
            </w:r>
            <w:r w:rsidR="00065106">
              <w:rPr>
                <w:rFonts w:ascii="Times New Roman" w:hAnsi="Times New Roman" w:cs="Times New Roman"/>
                <w:szCs w:val="24"/>
              </w:rPr>
              <w:t>a</w:t>
            </w:r>
            <w:r w:rsidR="00065106" w:rsidRPr="00065106">
              <w:rPr>
                <w:rFonts w:ascii="Times New Roman" w:hAnsi="Times New Roman" w:cs="Times New Roman"/>
                <w:szCs w:val="24"/>
              </w:rPr>
              <w:t>, kura ir atbildīga par izglītības jautājumiem</w:t>
            </w:r>
            <w:r>
              <w:rPr>
                <w:rFonts w:ascii="Times New Roman" w:hAnsi="Times New Roman" w:cs="Times New Roman"/>
                <w:szCs w:val="24"/>
              </w:rPr>
              <w:t>, līdz ar to nav nepieciešama jaunu institūciju izveide.</w:t>
            </w:r>
          </w:p>
        </w:tc>
      </w:tr>
      <w:tr w:rsidR="00D145B0" w14:paraId="6E97D195" w14:textId="77777777" w:rsidTr="00B83FF8">
        <w:tc>
          <w:tcPr>
            <w:tcW w:w="2410" w:type="dxa"/>
          </w:tcPr>
          <w:p w14:paraId="5B59382B" w14:textId="77777777" w:rsidR="00D145B0" w:rsidRPr="00235787" w:rsidRDefault="00D145B0" w:rsidP="00B83FF8">
            <w:pPr>
              <w:jc w:val="both"/>
              <w:rPr>
                <w:rFonts w:ascii="Times New Roman" w:hAnsi="Times New Roman" w:cs="Times New Roman"/>
                <w:szCs w:val="24"/>
              </w:rPr>
            </w:pPr>
            <w:r w:rsidRPr="00235787">
              <w:rPr>
                <w:rFonts w:ascii="Times New Roman" w:hAnsi="Times New Roman" w:cs="Times New Roman"/>
                <w:szCs w:val="24"/>
              </w:rPr>
              <w:t>7. Prasību un</w:t>
            </w:r>
          </w:p>
          <w:p w14:paraId="08CCBC1D" w14:textId="77777777" w:rsidR="00D145B0" w:rsidRPr="00235787" w:rsidRDefault="00D145B0" w:rsidP="00B83FF8">
            <w:pPr>
              <w:jc w:val="both"/>
              <w:rPr>
                <w:rFonts w:ascii="Times New Roman" w:hAnsi="Times New Roman" w:cs="Times New Roman"/>
                <w:szCs w:val="24"/>
              </w:rPr>
            </w:pPr>
            <w:r w:rsidRPr="00235787">
              <w:rPr>
                <w:rFonts w:ascii="Times New Roman" w:hAnsi="Times New Roman" w:cs="Times New Roman"/>
                <w:szCs w:val="24"/>
              </w:rPr>
              <w:t>izmaksu</w:t>
            </w:r>
          </w:p>
          <w:p w14:paraId="31596CFE" w14:textId="77777777" w:rsidR="00D145B0" w:rsidRPr="00235787" w:rsidRDefault="00D145B0" w:rsidP="00B83FF8">
            <w:pPr>
              <w:jc w:val="both"/>
              <w:rPr>
                <w:rFonts w:ascii="Times New Roman" w:hAnsi="Times New Roman" w:cs="Times New Roman"/>
                <w:szCs w:val="24"/>
              </w:rPr>
            </w:pPr>
            <w:r w:rsidRPr="00235787">
              <w:rPr>
                <w:rFonts w:ascii="Times New Roman" w:hAnsi="Times New Roman" w:cs="Times New Roman"/>
                <w:szCs w:val="24"/>
              </w:rPr>
              <w:t>samērīgums pret</w:t>
            </w:r>
          </w:p>
          <w:p w14:paraId="4EB7188D" w14:textId="77777777" w:rsidR="00D145B0" w:rsidRPr="00235787" w:rsidRDefault="00D145B0" w:rsidP="00B83FF8">
            <w:pPr>
              <w:jc w:val="both"/>
              <w:rPr>
                <w:rFonts w:ascii="Times New Roman" w:hAnsi="Times New Roman" w:cs="Times New Roman"/>
                <w:szCs w:val="24"/>
              </w:rPr>
            </w:pPr>
            <w:r w:rsidRPr="00235787">
              <w:rPr>
                <w:rFonts w:ascii="Times New Roman" w:hAnsi="Times New Roman" w:cs="Times New Roman"/>
                <w:szCs w:val="24"/>
              </w:rPr>
              <w:t>ieguvumiem, ko</w:t>
            </w:r>
          </w:p>
          <w:p w14:paraId="6135AF9D" w14:textId="77777777" w:rsidR="00D145B0" w:rsidRPr="00235787" w:rsidRDefault="00D145B0" w:rsidP="00B83FF8">
            <w:pPr>
              <w:jc w:val="both"/>
              <w:rPr>
                <w:rFonts w:ascii="Times New Roman" w:hAnsi="Times New Roman" w:cs="Times New Roman"/>
                <w:szCs w:val="24"/>
              </w:rPr>
            </w:pPr>
            <w:r w:rsidRPr="00235787">
              <w:rPr>
                <w:rFonts w:ascii="Times New Roman" w:hAnsi="Times New Roman" w:cs="Times New Roman"/>
                <w:szCs w:val="24"/>
              </w:rPr>
              <w:t>sniedz mērķa</w:t>
            </w:r>
          </w:p>
          <w:p w14:paraId="639F046E" w14:textId="77777777" w:rsidR="00D145B0" w:rsidRDefault="00D145B0" w:rsidP="00B83FF8">
            <w:pPr>
              <w:jc w:val="both"/>
              <w:rPr>
                <w:rFonts w:ascii="Times New Roman" w:hAnsi="Times New Roman" w:cs="Times New Roman"/>
                <w:szCs w:val="24"/>
              </w:rPr>
            </w:pPr>
            <w:r w:rsidRPr="00235787">
              <w:rPr>
                <w:rFonts w:ascii="Times New Roman" w:hAnsi="Times New Roman" w:cs="Times New Roman"/>
                <w:szCs w:val="24"/>
              </w:rPr>
              <w:t>sasniegšana</w:t>
            </w:r>
          </w:p>
        </w:tc>
        <w:tc>
          <w:tcPr>
            <w:tcW w:w="6946" w:type="dxa"/>
          </w:tcPr>
          <w:p w14:paraId="6679ED77" w14:textId="6EB8CF49" w:rsidR="00D145B0" w:rsidRDefault="00D145B0" w:rsidP="00B83FF8">
            <w:pPr>
              <w:jc w:val="both"/>
              <w:rPr>
                <w:rFonts w:ascii="Times New Roman" w:hAnsi="Times New Roman" w:cs="Times New Roman"/>
                <w:szCs w:val="24"/>
              </w:rPr>
            </w:pPr>
            <w:r w:rsidRPr="00235787">
              <w:rPr>
                <w:rFonts w:ascii="Times New Roman" w:hAnsi="Times New Roman" w:cs="Times New Roman"/>
                <w:szCs w:val="24"/>
              </w:rPr>
              <w:t xml:space="preserve">Saistošie noteikumi </w:t>
            </w:r>
            <w:r w:rsidR="00F228DA">
              <w:rPr>
                <w:rFonts w:ascii="Times New Roman" w:hAnsi="Times New Roman" w:cs="Times New Roman"/>
                <w:szCs w:val="24"/>
              </w:rPr>
              <w:t>sekmēs saimniecisko darbību Ķekavas novada administratīvajā teritorijā, rūpējoties par skolēnu nodarbinātību.</w:t>
            </w:r>
          </w:p>
        </w:tc>
      </w:tr>
      <w:tr w:rsidR="00D145B0" w14:paraId="4B4E4251" w14:textId="77777777" w:rsidTr="00B83FF8">
        <w:tc>
          <w:tcPr>
            <w:tcW w:w="2410" w:type="dxa"/>
          </w:tcPr>
          <w:p w14:paraId="51503BC9" w14:textId="77777777" w:rsidR="00D145B0" w:rsidRPr="00BB20D6" w:rsidRDefault="00D145B0" w:rsidP="00B83FF8">
            <w:pPr>
              <w:jc w:val="both"/>
              <w:rPr>
                <w:rFonts w:ascii="Times New Roman" w:hAnsi="Times New Roman" w:cs="Times New Roman"/>
                <w:szCs w:val="24"/>
              </w:rPr>
            </w:pPr>
            <w:r w:rsidRPr="00BB20D6">
              <w:rPr>
                <w:rFonts w:ascii="Times New Roman" w:hAnsi="Times New Roman" w:cs="Times New Roman"/>
                <w:szCs w:val="24"/>
              </w:rPr>
              <w:t>8. Izstrādes</w:t>
            </w:r>
          </w:p>
          <w:p w14:paraId="0E127533" w14:textId="77777777" w:rsidR="00D145B0" w:rsidRPr="00BB20D6" w:rsidRDefault="00D145B0" w:rsidP="00B83FF8">
            <w:pPr>
              <w:jc w:val="both"/>
              <w:rPr>
                <w:rFonts w:ascii="Times New Roman" w:hAnsi="Times New Roman" w:cs="Times New Roman"/>
                <w:szCs w:val="24"/>
              </w:rPr>
            </w:pPr>
            <w:r w:rsidRPr="00BB20D6">
              <w:rPr>
                <w:rFonts w:ascii="Times New Roman" w:hAnsi="Times New Roman" w:cs="Times New Roman"/>
                <w:szCs w:val="24"/>
              </w:rPr>
              <w:t>gaitā veiktās</w:t>
            </w:r>
          </w:p>
          <w:p w14:paraId="7526DD92" w14:textId="77777777" w:rsidR="00D145B0" w:rsidRPr="00BB20D6" w:rsidRDefault="00D145B0" w:rsidP="00B83FF8">
            <w:pPr>
              <w:jc w:val="both"/>
              <w:rPr>
                <w:rFonts w:ascii="Times New Roman" w:hAnsi="Times New Roman" w:cs="Times New Roman"/>
                <w:szCs w:val="24"/>
              </w:rPr>
            </w:pPr>
            <w:r w:rsidRPr="00BB20D6">
              <w:rPr>
                <w:rFonts w:ascii="Times New Roman" w:hAnsi="Times New Roman" w:cs="Times New Roman"/>
                <w:szCs w:val="24"/>
              </w:rPr>
              <w:t>konsultācijas ar</w:t>
            </w:r>
          </w:p>
          <w:p w14:paraId="6F0F2525" w14:textId="77777777" w:rsidR="00D145B0" w:rsidRPr="00BB20D6" w:rsidRDefault="00D145B0" w:rsidP="00B83FF8">
            <w:pPr>
              <w:jc w:val="both"/>
              <w:rPr>
                <w:rFonts w:ascii="Times New Roman" w:hAnsi="Times New Roman" w:cs="Times New Roman"/>
                <w:szCs w:val="24"/>
              </w:rPr>
            </w:pPr>
            <w:r w:rsidRPr="00BB20D6">
              <w:rPr>
                <w:rFonts w:ascii="Times New Roman" w:hAnsi="Times New Roman" w:cs="Times New Roman"/>
                <w:szCs w:val="24"/>
              </w:rPr>
              <w:t>privātpersonām un</w:t>
            </w:r>
          </w:p>
          <w:p w14:paraId="3310E711" w14:textId="77777777" w:rsidR="00D145B0" w:rsidRDefault="00D145B0" w:rsidP="00B83FF8">
            <w:pPr>
              <w:jc w:val="both"/>
              <w:rPr>
                <w:rFonts w:ascii="Times New Roman" w:hAnsi="Times New Roman" w:cs="Times New Roman"/>
                <w:szCs w:val="24"/>
              </w:rPr>
            </w:pPr>
            <w:r w:rsidRPr="00BB20D6">
              <w:rPr>
                <w:rFonts w:ascii="Times New Roman" w:hAnsi="Times New Roman" w:cs="Times New Roman"/>
                <w:szCs w:val="24"/>
              </w:rPr>
              <w:t>institūcijām</w:t>
            </w:r>
          </w:p>
        </w:tc>
        <w:tc>
          <w:tcPr>
            <w:tcW w:w="6946" w:type="dxa"/>
          </w:tcPr>
          <w:p w14:paraId="2A7D3CF0" w14:textId="42F504DA" w:rsidR="00D145B0" w:rsidRDefault="00D145B0" w:rsidP="00B83FF8">
            <w:pPr>
              <w:jc w:val="both"/>
              <w:rPr>
                <w:rFonts w:ascii="Times New Roman" w:hAnsi="Times New Roman" w:cs="Times New Roman"/>
                <w:szCs w:val="24"/>
              </w:rPr>
            </w:pPr>
            <w:r w:rsidRPr="00BB20D6">
              <w:rPr>
                <w:rFonts w:ascii="Times New Roman" w:hAnsi="Times New Roman" w:cs="Times New Roman"/>
                <w:szCs w:val="24"/>
              </w:rPr>
              <w:t>Konsultācijām tika izmantota sabiedriskā apspriešana, lai sasniegtu</w:t>
            </w:r>
            <w:r>
              <w:rPr>
                <w:rFonts w:ascii="Times New Roman" w:hAnsi="Times New Roman" w:cs="Times New Roman"/>
                <w:szCs w:val="24"/>
              </w:rPr>
              <w:t xml:space="preserve"> </w:t>
            </w:r>
            <w:proofErr w:type="spellStart"/>
            <w:r w:rsidRPr="00BB20D6">
              <w:rPr>
                <w:rFonts w:ascii="Times New Roman" w:hAnsi="Times New Roman" w:cs="Times New Roman"/>
                <w:szCs w:val="24"/>
              </w:rPr>
              <w:t>mērķgrupu</w:t>
            </w:r>
            <w:proofErr w:type="spellEnd"/>
            <w:r w:rsidRPr="00BB20D6">
              <w:rPr>
                <w:rFonts w:ascii="Times New Roman" w:hAnsi="Times New Roman" w:cs="Times New Roman"/>
                <w:szCs w:val="24"/>
              </w:rPr>
              <w:t>, kā arī noskaidrotu pēc iespējas plašākas sabiedrības</w:t>
            </w:r>
            <w:r>
              <w:rPr>
                <w:rFonts w:ascii="Times New Roman" w:hAnsi="Times New Roman" w:cs="Times New Roman"/>
                <w:szCs w:val="24"/>
              </w:rPr>
              <w:t xml:space="preserve"> </w:t>
            </w:r>
            <w:r w:rsidRPr="00BB20D6">
              <w:rPr>
                <w:rFonts w:ascii="Times New Roman" w:hAnsi="Times New Roman" w:cs="Times New Roman"/>
                <w:szCs w:val="24"/>
              </w:rPr>
              <w:t xml:space="preserve">viedokli. </w:t>
            </w:r>
          </w:p>
          <w:p w14:paraId="21977AC9" w14:textId="1CF68055" w:rsidR="00D145B0" w:rsidRDefault="00D145B0" w:rsidP="00B83FF8">
            <w:pPr>
              <w:jc w:val="both"/>
              <w:rPr>
                <w:rFonts w:ascii="Times New Roman" w:hAnsi="Times New Roman" w:cs="Times New Roman"/>
                <w:szCs w:val="24"/>
              </w:rPr>
            </w:pPr>
          </w:p>
        </w:tc>
      </w:tr>
      <w:bookmarkEnd w:id="8"/>
    </w:tbl>
    <w:p w14:paraId="2A7960D1" w14:textId="77777777" w:rsidR="004F17C2" w:rsidRDefault="004F17C2" w:rsidP="001C5E84">
      <w:pPr>
        <w:overflowPunct w:val="0"/>
        <w:autoSpaceDE w:val="0"/>
        <w:autoSpaceDN w:val="0"/>
        <w:adjustRightInd w:val="0"/>
        <w:textAlignment w:val="baseline"/>
        <w:rPr>
          <w:rFonts w:eastAsia="Times New Roman"/>
          <w:szCs w:val="24"/>
        </w:rPr>
      </w:pPr>
    </w:p>
    <w:p w14:paraId="5AA7A532" w14:textId="77777777" w:rsidR="003A29A2" w:rsidRDefault="003A29A2" w:rsidP="001C5E84">
      <w:pPr>
        <w:overflowPunct w:val="0"/>
        <w:autoSpaceDE w:val="0"/>
        <w:autoSpaceDN w:val="0"/>
        <w:adjustRightInd w:val="0"/>
        <w:textAlignment w:val="baseline"/>
        <w:rPr>
          <w:rFonts w:eastAsia="Times New Roman"/>
          <w:szCs w:val="24"/>
        </w:rPr>
      </w:pPr>
    </w:p>
    <w:p w14:paraId="03294618" w14:textId="77777777" w:rsidR="003A29A2" w:rsidRDefault="003A29A2" w:rsidP="001C5E84">
      <w:pPr>
        <w:overflowPunct w:val="0"/>
        <w:autoSpaceDE w:val="0"/>
        <w:autoSpaceDN w:val="0"/>
        <w:adjustRightInd w:val="0"/>
        <w:textAlignment w:val="baseline"/>
        <w:rPr>
          <w:rFonts w:eastAsia="Times New Roman"/>
          <w:szCs w:val="24"/>
        </w:rPr>
      </w:pPr>
    </w:p>
    <w:p w14:paraId="19774FCC" w14:textId="6C7943C1" w:rsidR="004F17C2" w:rsidRPr="001C5E84" w:rsidRDefault="004F17C2" w:rsidP="001C5E84">
      <w:pPr>
        <w:overflowPunct w:val="0"/>
        <w:autoSpaceDE w:val="0"/>
        <w:autoSpaceDN w:val="0"/>
        <w:adjustRightInd w:val="0"/>
        <w:textAlignment w:val="baseline"/>
        <w:rPr>
          <w:rFonts w:eastAsia="Times New Roman"/>
          <w:szCs w:val="24"/>
        </w:rPr>
      </w:pPr>
      <w:r w:rsidRPr="004F17C2">
        <w:rPr>
          <w:rFonts w:eastAsia="Times New Roman"/>
          <w:szCs w:val="24"/>
        </w:rPr>
        <w:t>Domes priekšsēdētāja:</w:t>
      </w:r>
      <w:r w:rsidRPr="004F17C2">
        <w:rPr>
          <w:rFonts w:eastAsia="Times New Roman"/>
          <w:szCs w:val="24"/>
        </w:rPr>
        <w:tab/>
        <w:t xml:space="preserve"> </w:t>
      </w:r>
      <w:r>
        <w:rPr>
          <w:rFonts w:eastAsia="Times New Roman"/>
          <w:szCs w:val="24"/>
        </w:rPr>
        <w:tab/>
      </w:r>
      <w:r w:rsidRPr="004F17C2">
        <w:rPr>
          <w:rFonts w:eastAsia="Times New Roman"/>
          <w:szCs w:val="24"/>
        </w:rPr>
        <w:t xml:space="preserve">(PARAKSTS*)          </w:t>
      </w:r>
      <w:r>
        <w:rPr>
          <w:rFonts w:eastAsia="Times New Roman"/>
          <w:szCs w:val="24"/>
        </w:rPr>
        <w:tab/>
      </w:r>
      <w:r>
        <w:rPr>
          <w:rFonts w:eastAsia="Times New Roman"/>
          <w:szCs w:val="24"/>
        </w:rPr>
        <w:tab/>
      </w:r>
      <w:r w:rsidRPr="004F17C2">
        <w:rPr>
          <w:rFonts w:eastAsia="Times New Roman"/>
          <w:szCs w:val="24"/>
        </w:rPr>
        <w:t xml:space="preserve">Viktorija </w:t>
      </w:r>
      <w:proofErr w:type="spellStart"/>
      <w:r w:rsidRPr="004F17C2">
        <w:rPr>
          <w:rFonts w:eastAsia="Times New Roman"/>
          <w:szCs w:val="24"/>
        </w:rPr>
        <w:t>Baire</w:t>
      </w:r>
      <w:proofErr w:type="spellEnd"/>
    </w:p>
    <w:sectPr w:rsidR="004F17C2" w:rsidRPr="001C5E84" w:rsidSect="00984571">
      <w:footerReference w:type="even" r:id="rId12"/>
      <w:footerReference w:type="default" r:id="rId13"/>
      <w:headerReference w:type="first" r:id="rId14"/>
      <w:footerReference w:type="first" r:id="rId15"/>
      <w:pgSz w:w="11906" w:h="16838" w:code="9"/>
      <w:pgMar w:top="1080" w:right="707" w:bottom="1134" w:left="1701" w:header="567"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F0D127" w14:textId="77777777" w:rsidR="008E2299" w:rsidRDefault="008E2299" w:rsidP="001D793B">
      <w:r>
        <w:separator/>
      </w:r>
    </w:p>
  </w:endnote>
  <w:endnote w:type="continuationSeparator" w:id="0">
    <w:p w14:paraId="48BAAFCB" w14:textId="77777777" w:rsidR="008E2299" w:rsidRDefault="008E2299" w:rsidP="001D7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B8698"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672AA4" w14:textId="77777777" w:rsidR="00ED7B75" w:rsidRDefault="00ED7B75" w:rsidP="002D67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3ABCB" w14:textId="77777777" w:rsidR="002D67DE" w:rsidRDefault="002D67DE" w:rsidP="00FF02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84571">
      <w:rPr>
        <w:rStyle w:val="PageNumber"/>
        <w:noProof/>
      </w:rPr>
      <w:t>2</w:t>
    </w:r>
    <w:r>
      <w:rPr>
        <w:rStyle w:val="PageNumber"/>
      </w:rPr>
      <w:fldChar w:fldCharType="end"/>
    </w:r>
  </w:p>
  <w:p w14:paraId="45E9E601" w14:textId="77777777" w:rsidR="00332642" w:rsidRDefault="00332642" w:rsidP="00332642">
    <w:pPr>
      <w:rPr>
        <w:b/>
        <w:sz w:val="20"/>
        <w:szCs w:val="20"/>
        <w:lang w:eastAsia="lv-LV"/>
      </w:rPr>
    </w:pPr>
    <w:r w:rsidRPr="0008709D">
      <w:rPr>
        <w:b/>
        <w:sz w:val="20"/>
        <w:szCs w:val="20"/>
        <w:lang w:eastAsia="lv-LV"/>
      </w:rPr>
      <w:t xml:space="preserve">*ŠIS  DOKUMENTS  IR  ELEKTRONISKI  PARAKSTĪTS  AR  </w:t>
    </w:r>
  </w:p>
  <w:p w14:paraId="392981EA" w14:textId="77777777" w:rsidR="00332642" w:rsidRPr="00E6546F" w:rsidRDefault="00332642" w:rsidP="00332642">
    <w:r w:rsidRPr="0008709D">
      <w:rPr>
        <w:b/>
        <w:sz w:val="20"/>
        <w:szCs w:val="20"/>
        <w:lang w:eastAsia="lv-LV"/>
      </w:rPr>
      <w:t>DROŠU ELEKTRONISKO  PARAKSTU  UN  SATUR  LAIKA  ZĪMOGU.</w:t>
    </w:r>
  </w:p>
  <w:p w14:paraId="00723C5A" w14:textId="77777777" w:rsidR="00ED7B75" w:rsidRDefault="00ED7B75" w:rsidP="002D67D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2A411" w14:textId="77777777" w:rsidR="00332642" w:rsidRDefault="0059457F" w:rsidP="0059457F">
    <w:pPr>
      <w:rPr>
        <w:b/>
        <w:sz w:val="20"/>
        <w:szCs w:val="20"/>
        <w:lang w:eastAsia="lv-LV"/>
      </w:rPr>
    </w:pPr>
    <w:bookmarkStart w:id="9" w:name="_Hlk95808303"/>
    <w:r w:rsidRPr="0008709D">
      <w:rPr>
        <w:b/>
        <w:sz w:val="20"/>
        <w:szCs w:val="20"/>
        <w:lang w:eastAsia="lv-LV"/>
      </w:rPr>
      <w:t xml:space="preserve">*ŠIS  DOKUMENTS  IR  ELEKTRONISKI  PARAKSTĪTS  AR  </w:t>
    </w:r>
  </w:p>
  <w:p w14:paraId="104F1FD5" w14:textId="10772FD4" w:rsidR="0059457F" w:rsidRPr="00E6546F" w:rsidRDefault="0059457F" w:rsidP="0059457F">
    <w:r w:rsidRPr="0008709D">
      <w:rPr>
        <w:b/>
        <w:sz w:val="20"/>
        <w:szCs w:val="20"/>
        <w:lang w:eastAsia="lv-LV"/>
      </w:rPr>
      <w:t>DROŠU ELEKTRONISKO  PARAKSTU  UN  SATUR  LAIKA  ZĪMOGU.</w:t>
    </w:r>
  </w:p>
  <w:bookmarkEnd w:id="9"/>
  <w:p w14:paraId="183D8BEF" w14:textId="77777777" w:rsidR="0059457F" w:rsidRDefault="005945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34F59B" w14:textId="77777777" w:rsidR="008E2299" w:rsidRDefault="008E2299" w:rsidP="001D793B">
      <w:r>
        <w:separator/>
      </w:r>
    </w:p>
  </w:footnote>
  <w:footnote w:type="continuationSeparator" w:id="0">
    <w:p w14:paraId="452C0E95" w14:textId="77777777" w:rsidR="008E2299" w:rsidRDefault="008E2299" w:rsidP="001D79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E255D" w14:textId="77777777" w:rsidR="00955DD0" w:rsidRDefault="00955DD0" w:rsidP="00E12479">
    <w:pPr>
      <w:ind w:left="1843" w:right="991"/>
      <w:jc w:val="center"/>
      <w:rPr>
        <w:b/>
        <w:sz w:val="32"/>
        <w:szCs w:val="32"/>
      </w:rPr>
    </w:pPr>
    <w:r>
      <w:rPr>
        <w:noProof/>
        <w:sz w:val="32"/>
        <w:szCs w:val="32"/>
        <w:lang w:eastAsia="lv-LV"/>
      </w:rPr>
      <w:drawing>
        <wp:anchor distT="0" distB="0" distL="114300" distR="114300" simplePos="0" relativeHeight="251657216" behindDoc="1" locked="0" layoutInCell="1" allowOverlap="1" wp14:anchorId="35C1934C" wp14:editId="5E3CA2B9">
          <wp:simplePos x="0" y="0"/>
          <wp:positionH relativeFrom="column">
            <wp:posOffset>67468</wp:posOffset>
          </wp:positionH>
          <wp:positionV relativeFrom="paragraph">
            <wp:posOffset>-28652</wp:posOffset>
          </wp:positionV>
          <wp:extent cx="767114" cy="957359"/>
          <wp:effectExtent l="0" t="0" r="0" b="0"/>
          <wp:wrapNone/>
          <wp:docPr id="3" name="Picture 1" descr="mazins kek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zins kekav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7080" cy="95731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8C311C" w14:textId="77777777" w:rsidR="00ED7B75" w:rsidRPr="003804CD" w:rsidRDefault="00ED7B75" w:rsidP="00E12479">
    <w:pPr>
      <w:ind w:left="1843" w:right="991"/>
      <w:jc w:val="center"/>
      <w:rPr>
        <w:b/>
        <w:sz w:val="32"/>
        <w:szCs w:val="32"/>
      </w:rPr>
    </w:pPr>
    <w:r w:rsidRPr="003804CD">
      <w:rPr>
        <w:b/>
        <w:sz w:val="32"/>
        <w:szCs w:val="32"/>
      </w:rPr>
      <w:t xml:space="preserve">ĶEKAVAS NOVADA </w:t>
    </w:r>
    <w:r>
      <w:rPr>
        <w:b/>
        <w:sz w:val="32"/>
        <w:szCs w:val="32"/>
      </w:rPr>
      <w:t>DOME</w:t>
    </w:r>
  </w:p>
  <w:p w14:paraId="0C44CE3A" w14:textId="77777777" w:rsidR="00ED7B75" w:rsidRPr="003804CD" w:rsidRDefault="00ED7B75" w:rsidP="00E12479">
    <w:pPr>
      <w:ind w:left="1843" w:right="991"/>
      <w:jc w:val="center"/>
      <w:rPr>
        <w:sz w:val="16"/>
        <w:szCs w:val="16"/>
      </w:rPr>
    </w:pPr>
  </w:p>
  <w:p w14:paraId="46A82C62" w14:textId="54C5301F" w:rsidR="00ED7B75" w:rsidRDefault="00ED7B75" w:rsidP="00E12479">
    <w:pPr>
      <w:ind w:left="1843" w:right="991"/>
      <w:jc w:val="center"/>
      <w:rPr>
        <w:sz w:val="20"/>
      </w:rPr>
    </w:pPr>
    <w:r>
      <w:rPr>
        <w:sz w:val="20"/>
      </w:rPr>
      <w:t>Gaismas iela 19 k-9</w:t>
    </w:r>
    <w:r w:rsidR="00236C03">
      <w:rPr>
        <w:sz w:val="20"/>
      </w:rPr>
      <w:t>-1</w:t>
    </w:r>
    <w:r>
      <w:rPr>
        <w:sz w:val="20"/>
      </w:rPr>
      <w:t>, Ķekava, Ķekavas novads, LV-2123,</w:t>
    </w:r>
  </w:p>
  <w:p w14:paraId="3CBB96F9" w14:textId="77777777" w:rsidR="00ED7B75" w:rsidRDefault="00ED7B75" w:rsidP="00E12479">
    <w:pPr>
      <w:ind w:left="1843" w:right="991"/>
      <w:jc w:val="center"/>
      <w:rPr>
        <w:sz w:val="20"/>
      </w:rPr>
    </w:pPr>
    <w:r>
      <w:rPr>
        <w:sz w:val="20"/>
      </w:rPr>
      <w:t xml:space="preserve">tālrunis 67935803, e-pasts: </w:t>
    </w:r>
    <w:hyperlink r:id="rId2" w:history="1">
      <w:r w:rsidRPr="00D523AC">
        <w:rPr>
          <w:rStyle w:val="Hyperlink"/>
          <w:sz w:val="20"/>
        </w:rPr>
        <w:t>novads@kekava.lv</w:t>
      </w:r>
    </w:hyperlink>
  </w:p>
  <w:p w14:paraId="039BB377" w14:textId="77777777" w:rsidR="00ED7B75" w:rsidRPr="001D793B" w:rsidRDefault="00AF6812" w:rsidP="001D793B">
    <w:pPr>
      <w:ind w:left="1548" w:right="1133" w:firstLine="306"/>
      <w:jc w:val="center"/>
      <w:rPr>
        <w:sz w:val="20"/>
      </w:rPr>
    </w:pPr>
    <w:r>
      <w:rPr>
        <w:noProof/>
        <w:lang w:eastAsia="lv-LV"/>
      </w:rPr>
      <mc:AlternateContent>
        <mc:Choice Requires="wps">
          <w:drawing>
            <wp:anchor distT="0" distB="0" distL="114300" distR="114300" simplePos="0" relativeHeight="251658240" behindDoc="0" locked="0" layoutInCell="1" allowOverlap="1" wp14:anchorId="573B846C" wp14:editId="21540EAF">
              <wp:simplePos x="0" y="0"/>
              <wp:positionH relativeFrom="column">
                <wp:posOffset>1028700</wp:posOffset>
              </wp:positionH>
              <wp:positionV relativeFrom="paragraph">
                <wp:posOffset>142875</wp:posOffset>
              </wp:positionV>
              <wp:extent cx="4229100" cy="0"/>
              <wp:effectExtent l="9525" t="9525" r="9525"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29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EB4651" id="Line 2"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1.25pt" to="414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&#1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118B9"/>
    <w:multiLevelType w:val="hybridMultilevel"/>
    <w:tmpl w:val="5B0EAE60"/>
    <w:lvl w:ilvl="0" w:tplc="4852EC54">
      <w:start w:val="15"/>
      <w:numFmt w:val="decimal"/>
      <w:lvlText w:val="%1."/>
      <w:lvlJc w:val="left"/>
      <w:pPr>
        <w:ind w:left="785" w:hanging="360"/>
      </w:pPr>
      <w:rPr>
        <w:rFonts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EDB7DF0"/>
    <w:multiLevelType w:val="hybridMultilevel"/>
    <w:tmpl w:val="BC26B620"/>
    <w:lvl w:ilvl="0" w:tplc="0426000F">
      <w:start w:val="16"/>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30544D7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6F87F3B"/>
    <w:multiLevelType w:val="hybridMultilevel"/>
    <w:tmpl w:val="F39C3536"/>
    <w:lvl w:ilvl="0" w:tplc="FFFFFFFF">
      <w:start w:val="2013"/>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7046557"/>
    <w:multiLevelType w:val="multilevel"/>
    <w:tmpl w:val="9462DB22"/>
    <w:lvl w:ilvl="0">
      <w:start w:val="1"/>
      <w:numFmt w:val="decimal"/>
      <w:lvlText w:val="%1."/>
      <w:lvlJc w:val="left"/>
      <w:pPr>
        <w:tabs>
          <w:tab w:val="num" w:pos="360"/>
        </w:tabs>
        <w:ind w:left="360" w:hanging="360"/>
      </w:pPr>
      <w:rPr>
        <w:rFonts w:hint="default"/>
        <w:b w:val="0"/>
        <w:bCs w:val="0"/>
        <w:color w:val="auto"/>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color w:val="auto"/>
      </w:rPr>
    </w:lvl>
    <w:lvl w:ilvl="3">
      <w:start w:val="1"/>
      <w:numFmt w:val="decimal"/>
      <w:lvlText w:val="%1.%2.%3.%4."/>
      <w:lvlJc w:val="left"/>
      <w:pPr>
        <w:tabs>
          <w:tab w:val="num" w:pos="1800"/>
        </w:tabs>
        <w:ind w:left="1728" w:hanging="648"/>
      </w:pPr>
      <w:rPr>
        <w:rFonts w:hint="default"/>
        <w:color w:val="auto"/>
      </w:rPr>
    </w:lvl>
    <w:lvl w:ilvl="4">
      <w:start w:val="1"/>
      <w:numFmt w:val="decimal"/>
      <w:lvlText w:val="%1.%2.%3.%4.%5."/>
      <w:lvlJc w:val="left"/>
      <w:pPr>
        <w:tabs>
          <w:tab w:val="num" w:pos="2520"/>
        </w:tabs>
        <w:ind w:left="2232" w:hanging="792"/>
      </w:pPr>
      <w:rPr>
        <w:rFonts w:hint="default"/>
        <w:color w:val="auto"/>
      </w:rPr>
    </w:lvl>
    <w:lvl w:ilvl="5">
      <w:start w:val="1"/>
      <w:numFmt w:val="decimal"/>
      <w:lvlText w:val="%1.%2.%3.%4.%5.%6."/>
      <w:lvlJc w:val="left"/>
      <w:pPr>
        <w:tabs>
          <w:tab w:val="num" w:pos="2880"/>
        </w:tabs>
        <w:ind w:left="2736" w:hanging="936"/>
      </w:pPr>
      <w:rPr>
        <w:rFonts w:hint="default"/>
        <w:color w:val="auto"/>
      </w:rPr>
    </w:lvl>
    <w:lvl w:ilvl="6">
      <w:start w:val="1"/>
      <w:numFmt w:val="decimal"/>
      <w:lvlText w:val="%1.%2.%3.%4.%5.%6.%7."/>
      <w:lvlJc w:val="left"/>
      <w:pPr>
        <w:tabs>
          <w:tab w:val="num" w:pos="3600"/>
        </w:tabs>
        <w:ind w:left="3240" w:hanging="1080"/>
      </w:pPr>
      <w:rPr>
        <w:rFonts w:hint="default"/>
        <w:color w:val="auto"/>
      </w:rPr>
    </w:lvl>
    <w:lvl w:ilvl="7">
      <w:start w:val="1"/>
      <w:numFmt w:val="decimal"/>
      <w:lvlText w:val="%1.%2.%3.%4.%5.%6.%7.%8."/>
      <w:lvlJc w:val="left"/>
      <w:pPr>
        <w:tabs>
          <w:tab w:val="num" w:pos="3960"/>
        </w:tabs>
        <w:ind w:left="3744" w:hanging="1224"/>
      </w:pPr>
      <w:rPr>
        <w:rFonts w:hint="default"/>
        <w:color w:val="auto"/>
      </w:rPr>
    </w:lvl>
    <w:lvl w:ilvl="8">
      <w:start w:val="1"/>
      <w:numFmt w:val="decimal"/>
      <w:lvlText w:val="%1.%2.%3.%4.%5.%6.%7.%8.%9."/>
      <w:lvlJc w:val="left"/>
      <w:pPr>
        <w:tabs>
          <w:tab w:val="num" w:pos="4680"/>
        </w:tabs>
        <w:ind w:left="4320" w:hanging="1440"/>
      </w:pPr>
      <w:rPr>
        <w:rFonts w:hint="default"/>
        <w:color w:val="auto"/>
      </w:rPr>
    </w:lvl>
  </w:abstractNum>
  <w:abstractNum w:abstractNumId="5" w15:restartNumberingAfterBreak="0">
    <w:nsid w:val="4271242E"/>
    <w:multiLevelType w:val="multilevel"/>
    <w:tmpl w:val="246C8FF6"/>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color w:val="auto"/>
      </w:rPr>
    </w:lvl>
    <w:lvl w:ilvl="3">
      <w:start w:val="1"/>
      <w:numFmt w:val="decimal"/>
      <w:lvlText w:val="%1.%2.%3.%4."/>
      <w:lvlJc w:val="left"/>
      <w:pPr>
        <w:tabs>
          <w:tab w:val="num" w:pos="1800"/>
        </w:tabs>
        <w:ind w:left="1728" w:hanging="648"/>
      </w:pPr>
      <w:rPr>
        <w:rFonts w:hint="default"/>
        <w:color w:val="auto"/>
      </w:rPr>
    </w:lvl>
    <w:lvl w:ilvl="4">
      <w:start w:val="1"/>
      <w:numFmt w:val="decimal"/>
      <w:lvlText w:val="%1.%2.%3.%4.%5."/>
      <w:lvlJc w:val="left"/>
      <w:pPr>
        <w:tabs>
          <w:tab w:val="num" w:pos="2520"/>
        </w:tabs>
        <w:ind w:left="2232" w:hanging="792"/>
      </w:pPr>
      <w:rPr>
        <w:rFonts w:hint="default"/>
        <w:color w:val="auto"/>
      </w:rPr>
    </w:lvl>
    <w:lvl w:ilvl="5">
      <w:start w:val="1"/>
      <w:numFmt w:val="decimal"/>
      <w:lvlText w:val="%1.%2.%3.%4.%5.%6."/>
      <w:lvlJc w:val="left"/>
      <w:pPr>
        <w:tabs>
          <w:tab w:val="num" w:pos="2880"/>
        </w:tabs>
        <w:ind w:left="2736" w:hanging="936"/>
      </w:pPr>
      <w:rPr>
        <w:rFonts w:hint="default"/>
        <w:color w:val="auto"/>
      </w:rPr>
    </w:lvl>
    <w:lvl w:ilvl="6">
      <w:start w:val="1"/>
      <w:numFmt w:val="decimal"/>
      <w:lvlText w:val="%1.%2.%3.%4.%5.%6.%7."/>
      <w:lvlJc w:val="left"/>
      <w:pPr>
        <w:tabs>
          <w:tab w:val="num" w:pos="3600"/>
        </w:tabs>
        <w:ind w:left="3240" w:hanging="1080"/>
      </w:pPr>
      <w:rPr>
        <w:rFonts w:hint="default"/>
        <w:color w:val="auto"/>
      </w:rPr>
    </w:lvl>
    <w:lvl w:ilvl="7">
      <w:start w:val="1"/>
      <w:numFmt w:val="decimal"/>
      <w:lvlText w:val="%1.%2.%3.%4.%5.%6.%7.%8."/>
      <w:lvlJc w:val="left"/>
      <w:pPr>
        <w:tabs>
          <w:tab w:val="num" w:pos="3960"/>
        </w:tabs>
        <w:ind w:left="3744" w:hanging="1224"/>
      </w:pPr>
      <w:rPr>
        <w:rFonts w:hint="default"/>
        <w:color w:val="auto"/>
      </w:rPr>
    </w:lvl>
    <w:lvl w:ilvl="8">
      <w:start w:val="1"/>
      <w:numFmt w:val="decimal"/>
      <w:lvlText w:val="%1.%2.%3.%4.%5.%6.%7.%8.%9."/>
      <w:lvlJc w:val="left"/>
      <w:pPr>
        <w:tabs>
          <w:tab w:val="num" w:pos="4680"/>
        </w:tabs>
        <w:ind w:left="4320" w:hanging="1440"/>
      </w:pPr>
      <w:rPr>
        <w:rFonts w:hint="default"/>
        <w:color w:val="auto"/>
      </w:rPr>
    </w:lvl>
  </w:abstractNum>
  <w:abstractNum w:abstractNumId="6" w15:restartNumberingAfterBreak="0">
    <w:nsid w:val="451451B3"/>
    <w:multiLevelType w:val="hybridMultilevel"/>
    <w:tmpl w:val="7BB2BF1E"/>
    <w:lvl w:ilvl="0" w:tplc="699ABD0E">
      <w:start w:val="4"/>
      <w:numFmt w:val="upperRoman"/>
      <w:lvlText w:val="%1."/>
      <w:lvlJc w:val="left"/>
      <w:pPr>
        <w:ind w:left="1800" w:hanging="72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7" w15:restartNumberingAfterBreak="0">
    <w:nsid w:val="4BCF09A4"/>
    <w:multiLevelType w:val="hybridMultilevel"/>
    <w:tmpl w:val="24A09BB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505056E2"/>
    <w:multiLevelType w:val="multilevel"/>
    <w:tmpl w:val="D02EFCD4"/>
    <w:lvl w:ilvl="0">
      <w:start w:val="13"/>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590F6284"/>
    <w:multiLevelType w:val="hybridMultilevel"/>
    <w:tmpl w:val="AFAE4A38"/>
    <w:lvl w:ilvl="0" w:tplc="04260013">
      <w:start w:val="1"/>
      <w:numFmt w:val="upperRoman"/>
      <w:lvlText w:val="%1."/>
      <w:lvlJc w:val="right"/>
      <w:pPr>
        <w:tabs>
          <w:tab w:val="num" w:pos="720"/>
        </w:tabs>
        <w:ind w:left="720" w:hanging="18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59590617"/>
    <w:multiLevelType w:val="hybridMultilevel"/>
    <w:tmpl w:val="0874A128"/>
    <w:lvl w:ilvl="0" w:tplc="FFFFFFFF">
      <w:start w:val="15"/>
      <w:numFmt w:val="bullet"/>
      <w:lvlText w:val="-"/>
      <w:lvlJc w:val="left"/>
      <w:pPr>
        <w:ind w:left="720" w:hanging="360"/>
      </w:pPr>
      <w:rPr>
        <w:rFonts w:ascii="Times New Roman" w:eastAsia="Times New Roman" w:hAnsi="Times New Roman" w:cs="Times New Roman" w:hint="default"/>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5ACB7322"/>
    <w:multiLevelType w:val="hybridMultilevel"/>
    <w:tmpl w:val="1032AB30"/>
    <w:lvl w:ilvl="0" w:tplc="82AEEB86">
      <w:start w:val="4"/>
      <w:numFmt w:val="upperRoman"/>
      <w:lvlText w:val="%1."/>
      <w:lvlJc w:val="left"/>
      <w:pPr>
        <w:ind w:left="1080" w:hanging="720"/>
      </w:pPr>
      <w:rPr>
        <w:rFonts w:hint="default"/>
        <w:color w:val="00000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5CDF1C63"/>
    <w:multiLevelType w:val="hybridMultilevel"/>
    <w:tmpl w:val="63E2346E"/>
    <w:lvl w:ilvl="0" w:tplc="77FC838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61357214"/>
    <w:multiLevelType w:val="multilevel"/>
    <w:tmpl w:val="5AD8A2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5E55F12"/>
    <w:multiLevelType w:val="multilevel"/>
    <w:tmpl w:val="41E66FA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5" w15:restartNumberingAfterBreak="0">
    <w:nsid w:val="6BA01DBC"/>
    <w:multiLevelType w:val="hybridMultilevel"/>
    <w:tmpl w:val="E64E0056"/>
    <w:lvl w:ilvl="0" w:tplc="08FE51DC">
      <w:start w:val="19"/>
      <w:numFmt w:val="decimal"/>
      <w:lvlText w:val="%1."/>
      <w:lvlJc w:val="left"/>
      <w:pPr>
        <w:ind w:left="785" w:hanging="360"/>
      </w:pPr>
      <w:rPr>
        <w:rFonts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16" w15:restartNumberingAfterBreak="0">
    <w:nsid w:val="703B47C9"/>
    <w:multiLevelType w:val="hybridMultilevel"/>
    <w:tmpl w:val="BACEFD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76416076">
    <w:abstractNumId w:val="9"/>
  </w:num>
  <w:num w:numId="2" w16cid:durableId="378749148">
    <w:abstractNumId w:val="14"/>
  </w:num>
  <w:num w:numId="3" w16cid:durableId="1730567276">
    <w:abstractNumId w:val="12"/>
  </w:num>
  <w:num w:numId="4" w16cid:durableId="263198746">
    <w:abstractNumId w:val="7"/>
  </w:num>
  <w:num w:numId="5" w16cid:durableId="448285734">
    <w:abstractNumId w:val="10"/>
  </w:num>
  <w:num w:numId="6" w16cid:durableId="807167720">
    <w:abstractNumId w:val="3"/>
  </w:num>
  <w:num w:numId="7" w16cid:durableId="684863686">
    <w:abstractNumId w:val="2"/>
  </w:num>
  <w:num w:numId="8" w16cid:durableId="1322352033">
    <w:abstractNumId w:val="16"/>
  </w:num>
  <w:num w:numId="9" w16cid:durableId="392853854">
    <w:abstractNumId w:val="4"/>
  </w:num>
  <w:num w:numId="10" w16cid:durableId="2035575207">
    <w:abstractNumId w:val="5"/>
  </w:num>
  <w:num w:numId="11" w16cid:durableId="385614431">
    <w:abstractNumId w:val="11"/>
  </w:num>
  <w:num w:numId="12" w16cid:durableId="1856453428">
    <w:abstractNumId w:val="8"/>
  </w:num>
  <w:num w:numId="13" w16cid:durableId="1263337496">
    <w:abstractNumId w:val="0"/>
  </w:num>
  <w:num w:numId="14" w16cid:durableId="12271568">
    <w:abstractNumId w:val="1"/>
  </w:num>
  <w:num w:numId="15" w16cid:durableId="254752190">
    <w:abstractNumId w:val="15"/>
  </w:num>
  <w:num w:numId="16" w16cid:durableId="1390376275">
    <w:abstractNumId w:val="6"/>
  </w:num>
  <w:num w:numId="17" w16cid:durableId="772941193">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93B"/>
    <w:rsid w:val="000252B7"/>
    <w:rsid w:val="00034328"/>
    <w:rsid w:val="00052160"/>
    <w:rsid w:val="000555BF"/>
    <w:rsid w:val="00055D49"/>
    <w:rsid w:val="0005656F"/>
    <w:rsid w:val="0006035B"/>
    <w:rsid w:val="000640CF"/>
    <w:rsid w:val="00065106"/>
    <w:rsid w:val="00067300"/>
    <w:rsid w:val="00072A4D"/>
    <w:rsid w:val="00072F4F"/>
    <w:rsid w:val="0007427E"/>
    <w:rsid w:val="0008709D"/>
    <w:rsid w:val="000933B1"/>
    <w:rsid w:val="00097A3C"/>
    <w:rsid w:val="000C1C2B"/>
    <w:rsid w:val="000C6A30"/>
    <w:rsid w:val="000C6CC4"/>
    <w:rsid w:val="000D5E5A"/>
    <w:rsid w:val="000E160C"/>
    <w:rsid w:val="000E6E28"/>
    <w:rsid w:val="000F33BA"/>
    <w:rsid w:val="00107595"/>
    <w:rsid w:val="00111FEF"/>
    <w:rsid w:val="001271E9"/>
    <w:rsid w:val="00140052"/>
    <w:rsid w:val="001537E8"/>
    <w:rsid w:val="00155E49"/>
    <w:rsid w:val="00161C35"/>
    <w:rsid w:val="00164ECE"/>
    <w:rsid w:val="001759D6"/>
    <w:rsid w:val="00177C26"/>
    <w:rsid w:val="001849C7"/>
    <w:rsid w:val="001866E6"/>
    <w:rsid w:val="001915A5"/>
    <w:rsid w:val="00192A81"/>
    <w:rsid w:val="001949EC"/>
    <w:rsid w:val="00195CCC"/>
    <w:rsid w:val="001A3AB8"/>
    <w:rsid w:val="001A59FD"/>
    <w:rsid w:val="001A6076"/>
    <w:rsid w:val="001B221C"/>
    <w:rsid w:val="001C23EA"/>
    <w:rsid w:val="001C504B"/>
    <w:rsid w:val="001C5E84"/>
    <w:rsid w:val="001C6373"/>
    <w:rsid w:val="001C6B68"/>
    <w:rsid w:val="001D0DC0"/>
    <w:rsid w:val="001D219F"/>
    <w:rsid w:val="001D21E4"/>
    <w:rsid w:val="001D27FA"/>
    <w:rsid w:val="001D4F86"/>
    <w:rsid w:val="001D793B"/>
    <w:rsid w:val="001E3FDA"/>
    <w:rsid w:val="001E43F7"/>
    <w:rsid w:val="001E7FA4"/>
    <w:rsid w:val="0020665C"/>
    <w:rsid w:val="0020741B"/>
    <w:rsid w:val="00213553"/>
    <w:rsid w:val="002310A8"/>
    <w:rsid w:val="0023134C"/>
    <w:rsid w:val="00234071"/>
    <w:rsid w:val="00234B2E"/>
    <w:rsid w:val="0023672E"/>
    <w:rsid w:val="00236C03"/>
    <w:rsid w:val="002434C7"/>
    <w:rsid w:val="00245E24"/>
    <w:rsid w:val="002478FD"/>
    <w:rsid w:val="002666BF"/>
    <w:rsid w:val="002741A7"/>
    <w:rsid w:val="00280E5A"/>
    <w:rsid w:val="0028300D"/>
    <w:rsid w:val="0028392E"/>
    <w:rsid w:val="002A040A"/>
    <w:rsid w:val="002A64C0"/>
    <w:rsid w:val="002C5511"/>
    <w:rsid w:val="002C701D"/>
    <w:rsid w:val="002D0D5F"/>
    <w:rsid w:val="002D3D05"/>
    <w:rsid w:val="002D67DE"/>
    <w:rsid w:val="002D798E"/>
    <w:rsid w:val="002E4217"/>
    <w:rsid w:val="002E42A4"/>
    <w:rsid w:val="002F27D0"/>
    <w:rsid w:val="00307611"/>
    <w:rsid w:val="00312FCF"/>
    <w:rsid w:val="0031560F"/>
    <w:rsid w:val="00323461"/>
    <w:rsid w:val="00331DA8"/>
    <w:rsid w:val="00332642"/>
    <w:rsid w:val="0033435E"/>
    <w:rsid w:val="00335100"/>
    <w:rsid w:val="003419B6"/>
    <w:rsid w:val="00347D82"/>
    <w:rsid w:val="00347DE1"/>
    <w:rsid w:val="00356928"/>
    <w:rsid w:val="00367D8D"/>
    <w:rsid w:val="00373663"/>
    <w:rsid w:val="00375B09"/>
    <w:rsid w:val="00380FF0"/>
    <w:rsid w:val="0039621F"/>
    <w:rsid w:val="00396A5C"/>
    <w:rsid w:val="003A29A2"/>
    <w:rsid w:val="003A2FA2"/>
    <w:rsid w:val="003A4CC8"/>
    <w:rsid w:val="003A553E"/>
    <w:rsid w:val="003D0064"/>
    <w:rsid w:val="003D75F1"/>
    <w:rsid w:val="003E4E72"/>
    <w:rsid w:val="003F36E2"/>
    <w:rsid w:val="003F3E2C"/>
    <w:rsid w:val="003F4945"/>
    <w:rsid w:val="003F5BBA"/>
    <w:rsid w:val="00404078"/>
    <w:rsid w:val="00406D8C"/>
    <w:rsid w:val="0042237E"/>
    <w:rsid w:val="004324D5"/>
    <w:rsid w:val="0043323C"/>
    <w:rsid w:val="004400C5"/>
    <w:rsid w:val="00461384"/>
    <w:rsid w:val="00461CB3"/>
    <w:rsid w:val="004627A1"/>
    <w:rsid w:val="00462E19"/>
    <w:rsid w:val="00464494"/>
    <w:rsid w:val="004675DB"/>
    <w:rsid w:val="00472145"/>
    <w:rsid w:val="00474C2B"/>
    <w:rsid w:val="004803FA"/>
    <w:rsid w:val="00482EFA"/>
    <w:rsid w:val="004902CA"/>
    <w:rsid w:val="00492611"/>
    <w:rsid w:val="00496AAB"/>
    <w:rsid w:val="004A26D9"/>
    <w:rsid w:val="004A368A"/>
    <w:rsid w:val="004A4D55"/>
    <w:rsid w:val="004B18EF"/>
    <w:rsid w:val="004B4695"/>
    <w:rsid w:val="004C2ABD"/>
    <w:rsid w:val="004D016F"/>
    <w:rsid w:val="004D2054"/>
    <w:rsid w:val="004D49FA"/>
    <w:rsid w:val="004E357D"/>
    <w:rsid w:val="004E4FC7"/>
    <w:rsid w:val="004E7305"/>
    <w:rsid w:val="004F0C7E"/>
    <w:rsid w:val="004F17C2"/>
    <w:rsid w:val="004F28B6"/>
    <w:rsid w:val="00500FE0"/>
    <w:rsid w:val="00503FD0"/>
    <w:rsid w:val="00506A98"/>
    <w:rsid w:val="00506F72"/>
    <w:rsid w:val="005121BF"/>
    <w:rsid w:val="00524F00"/>
    <w:rsid w:val="0053384A"/>
    <w:rsid w:val="00536267"/>
    <w:rsid w:val="00536825"/>
    <w:rsid w:val="005371B8"/>
    <w:rsid w:val="00540E51"/>
    <w:rsid w:val="00553415"/>
    <w:rsid w:val="00553A18"/>
    <w:rsid w:val="0056775F"/>
    <w:rsid w:val="00574020"/>
    <w:rsid w:val="0057543C"/>
    <w:rsid w:val="00577441"/>
    <w:rsid w:val="00580F43"/>
    <w:rsid w:val="005858D8"/>
    <w:rsid w:val="0059457F"/>
    <w:rsid w:val="00595295"/>
    <w:rsid w:val="005961B4"/>
    <w:rsid w:val="005A0BBC"/>
    <w:rsid w:val="005A4064"/>
    <w:rsid w:val="005A6A12"/>
    <w:rsid w:val="005C5216"/>
    <w:rsid w:val="005D0252"/>
    <w:rsid w:val="005D03A0"/>
    <w:rsid w:val="005D0E26"/>
    <w:rsid w:val="005E0ADE"/>
    <w:rsid w:val="005F2DCC"/>
    <w:rsid w:val="005F5CED"/>
    <w:rsid w:val="00603052"/>
    <w:rsid w:val="00606D65"/>
    <w:rsid w:val="0061022A"/>
    <w:rsid w:val="00610C40"/>
    <w:rsid w:val="00613CEC"/>
    <w:rsid w:val="00616388"/>
    <w:rsid w:val="006240E3"/>
    <w:rsid w:val="00630027"/>
    <w:rsid w:val="00631FCF"/>
    <w:rsid w:val="0063230C"/>
    <w:rsid w:val="00633D99"/>
    <w:rsid w:val="00634854"/>
    <w:rsid w:val="00644857"/>
    <w:rsid w:val="00644B0F"/>
    <w:rsid w:val="00653CB5"/>
    <w:rsid w:val="0067373A"/>
    <w:rsid w:val="0068004C"/>
    <w:rsid w:val="006876F6"/>
    <w:rsid w:val="00691F52"/>
    <w:rsid w:val="00694B14"/>
    <w:rsid w:val="0069514D"/>
    <w:rsid w:val="00696118"/>
    <w:rsid w:val="00696EDC"/>
    <w:rsid w:val="006A1766"/>
    <w:rsid w:val="006A2A5C"/>
    <w:rsid w:val="006B32B2"/>
    <w:rsid w:val="006B5A43"/>
    <w:rsid w:val="006B7A06"/>
    <w:rsid w:val="006C214E"/>
    <w:rsid w:val="006C4724"/>
    <w:rsid w:val="006C4CC0"/>
    <w:rsid w:val="006C757D"/>
    <w:rsid w:val="006D68C0"/>
    <w:rsid w:val="006D76B7"/>
    <w:rsid w:val="006E1140"/>
    <w:rsid w:val="006E6D4F"/>
    <w:rsid w:val="006F0F71"/>
    <w:rsid w:val="006F6434"/>
    <w:rsid w:val="006F6AB5"/>
    <w:rsid w:val="00703A3D"/>
    <w:rsid w:val="00722D46"/>
    <w:rsid w:val="00730042"/>
    <w:rsid w:val="0073159C"/>
    <w:rsid w:val="00732347"/>
    <w:rsid w:val="00733954"/>
    <w:rsid w:val="0075557D"/>
    <w:rsid w:val="00782075"/>
    <w:rsid w:val="0078573F"/>
    <w:rsid w:val="007910E0"/>
    <w:rsid w:val="0079129F"/>
    <w:rsid w:val="00791BD0"/>
    <w:rsid w:val="007A076F"/>
    <w:rsid w:val="007B0774"/>
    <w:rsid w:val="007B38F0"/>
    <w:rsid w:val="007C106C"/>
    <w:rsid w:val="007E1034"/>
    <w:rsid w:val="007E2DC3"/>
    <w:rsid w:val="007E6D5C"/>
    <w:rsid w:val="007E7AAF"/>
    <w:rsid w:val="007F326F"/>
    <w:rsid w:val="007F54BD"/>
    <w:rsid w:val="0080686B"/>
    <w:rsid w:val="00810F37"/>
    <w:rsid w:val="008124A2"/>
    <w:rsid w:val="00820A37"/>
    <w:rsid w:val="00834353"/>
    <w:rsid w:val="00852B73"/>
    <w:rsid w:val="00853092"/>
    <w:rsid w:val="00855EF3"/>
    <w:rsid w:val="008573AE"/>
    <w:rsid w:val="00880EB5"/>
    <w:rsid w:val="00885CF7"/>
    <w:rsid w:val="00892CCA"/>
    <w:rsid w:val="008B28B0"/>
    <w:rsid w:val="008C019E"/>
    <w:rsid w:val="008C35F6"/>
    <w:rsid w:val="008C4867"/>
    <w:rsid w:val="008C639F"/>
    <w:rsid w:val="008D413B"/>
    <w:rsid w:val="008E005E"/>
    <w:rsid w:val="008E2299"/>
    <w:rsid w:val="008E277F"/>
    <w:rsid w:val="008E4AD3"/>
    <w:rsid w:val="008F0994"/>
    <w:rsid w:val="008F2909"/>
    <w:rsid w:val="008F788C"/>
    <w:rsid w:val="00901076"/>
    <w:rsid w:val="00907B4B"/>
    <w:rsid w:val="00907C86"/>
    <w:rsid w:val="00910905"/>
    <w:rsid w:val="009163DC"/>
    <w:rsid w:val="00931E18"/>
    <w:rsid w:val="00932DF2"/>
    <w:rsid w:val="00936FFF"/>
    <w:rsid w:val="0094338F"/>
    <w:rsid w:val="00944C32"/>
    <w:rsid w:val="0095357E"/>
    <w:rsid w:val="009544BC"/>
    <w:rsid w:val="00955DD0"/>
    <w:rsid w:val="00961EFA"/>
    <w:rsid w:val="00965BC8"/>
    <w:rsid w:val="00966CDA"/>
    <w:rsid w:val="009670D1"/>
    <w:rsid w:val="00976352"/>
    <w:rsid w:val="00983411"/>
    <w:rsid w:val="00984571"/>
    <w:rsid w:val="0099110F"/>
    <w:rsid w:val="00992C3C"/>
    <w:rsid w:val="009A4E05"/>
    <w:rsid w:val="009A74DF"/>
    <w:rsid w:val="009B505C"/>
    <w:rsid w:val="009B5A37"/>
    <w:rsid w:val="009B6BEC"/>
    <w:rsid w:val="009B6D74"/>
    <w:rsid w:val="009E189E"/>
    <w:rsid w:val="009E3EA2"/>
    <w:rsid w:val="009E5927"/>
    <w:rsid w:val="009E7CCA"/>
    <w:rsid w:val="009F5861"/>
    <w:rsid w:val="009F5CBA"/>
    <w:rsid w:val="00A0164B"/>
    <w:rsid w:val="00A0215D"/>
    <w:rsid w:val="00A0623D"/>
    <w:rsid w:val="00A117C5"/>
    <w:rsid w:val="00A27AC1"/>
    <w:rsid w:val="00A31D39"/>
    <w:rsid w:val="00A41B25"/>
    <w:rsid w:val="00A5546E"/>
    <w:rsid w:val="00A66087"/>
    <w:rsid w:val="00A73712"/>
    <w:rsid w:val="00A739C5"/>
    <w:rsid w:val="00A82CFC"/>
    <w:rsid w:val="00A92760"/>
    <w:rsid w:val="00AB5D56"/>
    <w:rsid w:val="00AB6EE7"/>
    <w:rsid w:val="00AB76EF"/>
    <w:rsid w:val="00AC04D5"/>
    <w:rsid w:val="00AD00DD"/>
    <w:rsid w:val="00AD113D"/>
    <w:rsid w:val="00AD428D"/>
    <w:rsid w:val="00AE03F2"/>
    <w:rsid w:val="00AE0698"/>
    <w:rsid w:val="00AE2977"/>
    <w:rsid w:val="00AF397D"/>
    <w:rsid w:val="00AF4F3C"/>
    <w:rsid w:val="00AF6812"/>
    <w:rsid w:val="00B007E9"/>
    <w:rsid w:val="00B142DD"/>
    <w:rsid w:val="00B16167"/>
    <w:rsid w:val="00B16379"/>
    <w:rsid w:val="00B17469"/>
    <w:rsid w:val="00B20782"/>
    <w:rsid w:val="00B3741C"/>
    <w:rsid w:val="00B422EA"/>
    <w:rsid w:val="00B42AEE"/>
    <w:rsid w:val="00B5128D"/>
    <w:rsid w:val="00B53A37"/>
    <w:rsid w:val="00B62C6B"/>
    <w:rsid w:val="00B75F7A"/>
    <w:rsid w:val="00B77AC9"/>
    <w:rsid w:val="00B81D41"/>
    <w:rsid w:val="00B87FEE"/>
    <w:rsid w:val="00B922CA"/>
    <w:rsid w:val="00B952BE"/>
    <w:rsid w:val="00BA4AFF"/>
    <w:rsid w:val="00BB3BD8"/>
    <w:rsid w:val="00BC1341"/>
    <w:rsid w:val="00BC6CAF"/>
    <w:rsid w:val="00BD5292"/>
    <w:rsid w:val="00BF3C8B"/>
    <w:rsid w:val="00C00722"/>
    <w:rsid w:val="00C01C72"/>
    <w:rsid w:val="00C026D2"/>
    <w:rsid w:val="00C03C5D"/>
    <w:rsid w:val="00C12E02"/>
    <w:rsid w:val="00C12EBE"/>
    <w:rsid w:val="00C15ECE"/>
    <w:rsid w:val="00C31D8C"/>
    <w:rsid w:val="00C37D96"/>
    <w:rsid w:val="00C412F7"/>
    <w:rsid w:val="00C416F0"/>
    <w:rsid w:val="00C64914"/>
    <w:rsid w:val="00C72D05"/>
    <w:rsid w:val="00C7491C"/>
    <w:rsid w:val="00C82C75"/>
    <w:rsid w:val="00C82DA6"/>
    <w:rsid w:val="00C875F6"/>
    <w:rsid w:val="00C903FF"/>
    <w:rsid w:val="00C93783"/>
    <w:rsid w:val="00CA5A3A"/>
    <w:rsid w:val="00CA5E12"/>
    <w:rsid w:val="00CC64A2"/>
    <w:rsid w:val="00CC796D"/>
    <w:rsid w:val="00CD0530"/>
    <w:rsid w:val="00CD2CCB"/>
    <w:rsid w:val="00CF1BE2"/>
    <w:rsid w:val="00D00511"/>
    <w:rsid w:val="00D04EC3"/>
    <w:rsid w:val="00D1003B"/>
    <w:rsid w:val="00D145B0"/>
    <w:rsid w:val="00D2372D"/>
    <w:rsid w:val="00D2452B"/>
    <w:rsid w:val="00D4647B"/>
    <w:rsid w:val="00D50EC4"/>
    <w:rsid w:val="00D83B14"/>
    <w:rsid w:val="00D96108"/>
    <w:rsid w:val="00DB0F87"/>
    <w:rsid w:val="00DC337A"/>
    <w:rsid w:val="00DC5EB6"/>
    <w:rsid w:val="00DD0F38"/>
    <w:rsid w:val="00DD1E65"/>
    <w:rsid w:val="00DF1EE1"/>
    <w:rsid w:val="00DF64E8"/>
    <w:rsid w:val="00E0396C"/>
    <w:rsid w:val="00E05E39"/>
    <w:rsid w:val="00E07BB4"/>
    <w:rsid w:val="00E12479"/>
    <w:rsid w:val="00E21F8A"/>
    <w:rsid w:val="00E250F6"/>
    <w:rsid w:val="00E310E7"/>
    <w:rsid w:val="00E37C3A"/>
    <w:rsid w:val="00E44D2B"/>
    <w:rsid w:val="00E53B97"/>
    <w:rsid w:val="00E647BB"/>
    <w:rsid w:val="00E6546F"/>
    <w:rsid w:val="00E7440F"/>
    <w:rsid w:val="00E76648"/>
    <w:rsid w:val="00E82D3D"/>
    <w:rsid w:val="00E83BBA"/>
    <w:rsid w:val="00E86FFA"/>
    <w:rsid w:val="00E87812"/>
    <w:rsid w:val="00E963C1"/>
    <w:rsid w:val="00E97F5A"/>
    <w:rsid w:val="00EA393F"/>
    <w:rsid w:val="00EA5965"/>
    <w:rsid w:val="00EA71C9"/>
    <w:rsid w:val="00EB20A0"/>
    <w:rsid w:val="00EB626E"/>
    <w:rsid w:val="00EC15F7"/>
    <w:rsid w:val="00EC190D"/>
    <w:rsid w:val="00EC3D67"/>
    <w:rsid w:val="00ED1E1B"/>
    <w:rsid w:val="00ED7B75"/>
    <w:rsid w:val="00EE59F5"/>
    <w:rsid w:val="00EF2A1A"/>
    <w:rsid w:val="00EF2D38"/>
    <w:rsid w:val="00F0067A"/>
    <w:rsid w:val="00F06031"/>
    <w:rsid w:val="00F13D1E"/>
    <w:rsid w:val="00F228DA"/>
    <w:rsid w:val="00F246BD"/>
    <w:rsid w:val="00F26068"/>
    <w:rsid w:val="00F328D7"/>
    <w:rsid w:val="00F4191F"/>
    <w:rsid w:val="00F639A4"/>
    <w:rsid w:val="00F65824"/>
    <w:rsid w:val="00F7370E"/>
    <w:rsid w:val="00F76071"/>
    <w:rsid w:val="00F801BD"/>
    <w:rsid w:val="00F803ED"/>
    <w:rsid w:val="00F80519"/>
    <w:rsid w:val="00F850B2"/>
    <w:rsid w:val="00F87D8A"/>
    <w:rsid w:val="00F963F6"/>
    <w:rsid w:val="00FA159A"/>
    <w:rsid w:val="00FA1EC6"/>
    <w:rsid w:val="00FA728B"/>
    <w:rsid w:val="00FB15DD"/>
    <w:rsid w:val="00FD5245"/>
    <w:rsid w:val="00FD7DFE"/>
    <w:rsid w:val="00FE594B"/>
    <w:rsid w:val="00FE5E56"/>
    <w:rsid w:val="00FE6509"/>
    <w:rsid w:val="00FF026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6D7C18"/>
  <w15:docId w15:val="{86D18983-91AF-4F2E-93F9-C337CB332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6076"/>
    <w:rPr>
      <w:sz w:val="24"/>
      <w:szCs w:val="22"/>
      <w:lang w:eastAsia="en-US"/>
    </w:rPr>
  </w:style>
  <w:style w:type="paragraph" w:styleId="Heading1">
    <w:name w:val="heading 1"/>
    <w:basedOn w:val="Normal"/>
    <w:next w:val="Normal"/>
    <w:qFormat/>
    <w:rsid w:val="002D67DE"/>
    <w:pPr>
      <w:keepNext/>
      <w:overflowPunct w:val="0"/>
      <w:autoSpaceDE w:val="0"/>
      <w:autoSpaceDN w:val="0"/>
      <w:adjustRightInd w:val="0"/>
      <w:spacing w:before="240" w:after="60"/>
      <w:textAlignment w:val="baseline"/>
      <w:outlineLvl w:val="0"/>
    </w:pPr>
    <w:rPr>
      <w:rFonts w:ascii="Arial" w:eastAsia="Times New Roman" w:hAnsi="Arial" w:cs="Arial"/>
      <w:b/>
      <w:bCs/>
      <w:kern w:val="32"/>
      <w:sz w:val="32"/>
      <w:szCs w:val="32"/>
    </w:rPr>
  </w:style>
  <w:style w:type="paragraph" w:styleId="Heading2">
    <w:name w:val="heading 2"/>
    <w:basedOn w:val="Normal"/>
    <w:next w:val="Normal"/>
    <w:link w:val="Heading2Char"/>
    <w:qFormat/>
    <w:rsid w:val="002D67DE"/>
    <w:pPr>
      <w:keepNext/>
      <w:overflowPunct w:val="0"/>
      <w:autoSpaceDE w:val="0"/>
      <w:autoSpaceDN w:val="0"/>
      <w:adjustRightInd w:val="0"/>
      <w:jc w:val="center"/>
      <w:textAlignment w:val="baseline"/>
      <w:outlineLvl w:val="1"/>
    </w:pPr>
    <w:rPr>
      <w:rFonts w:eastAsia="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2D67DE"/>
    <w:rPr>
      <w:b/>
      <w:sz w:val="28"/>
      <w:lang w:val="lv-LV" w:eastAsia="en-US" w:bidi="ar-SA"/>
    </w:rPr>
  </w:style>
  <w:style w:type="paragraph" w:customStyle="1" w:styleId="CharCharRakstzRakstzCharCharRakstzRakstz">
    <w:name w:val="Char Char Rakstz. Rakstz. Char Char Rakstz. Rakstz."/>
    <w:basedOn w:val="Normal"/>
    <w:rsid w:val="007910E0"/>
    <w:pPr>
      <w:spacing w:before="120" w:after="160" w:line="240" w:lineRule="exact"/>
      <w:ind w:firstLine="720"/>
      <w:jc w:val="both"/>
    </w:pPr>
    <w:rPr>
      <w:rFonts w:ascii="Verdana" w:eastAsia="Times New Roman" w:hAnsi="Verdana"/>
      <w:sz w:val="20"/>
      <w:szCs w:val="20"/>
      <w:lang w:val="en-US"/>
    </w:rPr>
  </w:style>
  <w:style w:type="paragraph" w:styleId="Header">
    <w:name w:val="header"/>
    <w:basedOn w:val="Normal"/>
    <w:link w:val="HeaderChar"/>
    <w:uiPriority w:val="99"/>
    <w:unhideWhenUsed/>
    <w:rsid w:val="001D793B"/>
    <w:pPr>
      <w:tabs>
        <w:tab w:val="center" w:pos="4153"/>
        <w:tab w:val="right" w:pos="8306"/>
      </w:tabs>
    </w:pPr>
  </w:style>
  <w:style w:type="character" w:customStyle="1" w:styleId="HeaderChar">
    <w:name w:val="Header Char"/>
    <w:basedOn w:val="DefaultParagraphFont"/>
    <w:link w:val="Header"/>
    <w:uiPriority w:val="99"/>
    <w:rsid w:val="001D793B"/>
  </w:style>
  <w:style w:type="paragraph" w:styleId="Footer">
    <w:name w:val="footer"/>
    <w:basedOn w:val="Normal"/>
    <w:link w:val="FooterChar"/>
    <w:uiPriority w:val="99"/>
    <w:unhideWhenUsed/>
    <w:rsid w:val="001D793B"/>
    <w:pPr>
      <w:tabs>
        <w:tab w:val="center" w:pos="4153"/>
        <w:tab w:val="right" w:pos="8306"/>
      </w:tabs>
    </w:pPr>
  </w:style>
  <w:style w:type="character" w:customStyle="1" w:styleId="FooterChar">
    <w:name w:val="Footer Char"/>
    <w:basedOn w:val="DefaultParagraphFont"/>
    <w:link w:val="Footer"/>
    <w:uiPriority w:val="99"/>
    <w:rsid w:val="001D793B"/>
  </w:style>
  <w:style w:type="paragraph" w:styleId="BalloonText">
    <w:name w:val="Balloon Text"/>
    <w:basedOn w:val="Normal"/>
    <w:link w:val="BalloonTextChar"/>
    <w:uiPriority w:val="99"/>
    <w:semiHidden/>
    <w:unhideWhenUsed/>
    <w:rsid w:val="001D793B"/>
    <w:rPr>
      <w:rFonts w:ascii="Tahoma" w:hAnsi="Tahoma" w:cs="Tahoma"/>
      <w:sz w:val="16"/>
      <w:szCs w:val="16"/>
    </w:rPr>
  </w:style>
  <w:style w:type="character" w:customStyle="1" w:styleId="BalloonTextChar">
    <w:name w:val="Balloon Text Char"/>
    <w:link w:val="BalloonText"/>
    <w:uiPriority w:val="99"/>
    <w:semiHidden/>
    <w:rsid w:val="001D793B"/>
    <w:rPr>
      <w:rFonts w:ascii="Tahoma" w:hAnsi="Tahoma" w:cs="Tahoma"/>
      <w:sz w:val="16"/>
      <w:szCs w:val="16"/>
    </w:rPr>
  </w:style>
  <w:style w:type="character" w:styleId="Hyperlink">
    <w:name w:val="Hyperlink"/>
    <w:rsid w:val="001D793B"/>
    <w:rPr>
      <w:color w:val="0000FF"/>
      <w:u w:val="single"/>
    </w:rPr>
  </w:style>
  <w:style w:type="paragraph" w:styleId="BodyText">
    <w:name w:val="Body Text"/>
    <w:basedOn w:val="Normal"/>
    <w:link w:val="BodyTextChar"/>
    <w:rsid w:val="007910E0"/>
    <w:pPr>
      <w:overflowPunct w:val="0"/>
      <w:autoSpaceDE w:val="0"/>
      <w:autoSpaceDN w:val="0"/>
      <w:adjustRightInd w:val="0"/>
      <w:spacing w:line="360" w:lineRule="auto"/>
      <w:jc w:val="both"/>
      <w:textAlignment w:val="baseline"/>
    </w:pPr>
    <w:rPr>
      <w:rFonts w:eastAsia="Times New Roman"/>
      <w:szCs w:val="20"/>
    </w:rPr>
  </w:style>
  <w:style w:type="paragraph" w:styleId="BodyTextIndent3">
    <w:name w:val="Body Text Indent 3"/>
    <w:basedOn w:val="Normal"/>
    <w:rsid w:val="007910E0"/>
    <w:pPr>
      <w:overflowPunct w:val="0"/>
      <w:autoSpaceDE w:val="0"/>
      <w:autoSpaceDN w:val="0"/>
      <w:adjustRightInd w:val="0"/>
      <w:spacing w:after="120"/>
      <w:ind w:left="283"/>
      <w:textAlignment w:val="baseline"/>
    </w:pPr>
    <w:rPr>
      <w:rFonts w:eastAsia="Times New Roman"/>
      <w:sz w:val="16"/>
      <w:szCs w:val="16"/>
    </w:rPr>
  </w:style>
  <w:style w:type="paragraph" w:customStyle="1" w:styleId="VijasStils">
    <w:name w:val="Vijas Stils"/>
    <w:basedOn w:val="Normal"/>
    <w:rsid w:val="002D67DE"/>
    <w:pPr>
      <w:overflowPunct w:val="0"/>
      <w:autoSpaceDE w:val="0"/>
      <w:autoSpaceDN w:val="0"/>
      <w:adjustRightInd w:val="0"/>
      <w:spacing w:before="120"/>
      <w:jc w:val="both"/>
      <w:textAlignment w:val="baseline"/>
    </w:pPr>
    <w:rPr>
      <w:rFonts w:eastAsia="Times New Roman"/>
      <w:szCs w:val="20"/>
    </w:rPr>
  </w:style>
  <w:style w:type="character" w:customStyle="1" w:styleId="CharChar4">
    <w:name w:val="Char Char4"/>
    <w:rsid w:val="002D67DE"/>
    <w:rPr>
      <w:sz w:val="24"/>
      <w:szCs w:val="24"/>
      <w:lang w:val="lv-LV" w:eastAsia="en-US" w:bidi="ar-SA"/>
    </w:rPr>
  </w:style>
  <w:style w:type="character" w:styleId="PageNumber">
    <w:name w:val="page number"/>
    <w:basedOn w:val="DefaultParagraphFont"/>
    <w:rsid w:val="002D67DE"/>
  </w:style>
  <w:style w:type="character" w:customStyle="1" w:styleId="FontStyle45">
    <w:name w:val="Font Style45"/>
    <w:rsid w:val="002D67DE"/>
    <w:rPr>
      <w:rFonts w:ascii="Times New Roman" w:hAnsi="Times New Roman" w:cs="Times New Roman"/>
      <w:sz w:val="22"/>
      <w:szCs w:val="22"/>
    </w:rPr>
  </w:style>
  <w:style w:type="paragraph" w:styleId="DocumentMap">
    <w:name w:val="Document Map"/>
    <w:basedOn w:val="Normal"/>
    <w:link w:val="DocumentMapChar"/>
    <w:semiHidden/>
    <w:unhideWhenUsed/>
    <w:rsid w:val="002D67DE"/>
    <w:pPr>
      <w:overflowPunct w:val="0"/>
      <w:autoSpaceDE w:val="0"/>
      <w:autoSpaceDN w:val="0"/>
      <w:adjustRightInd w:val="0"/>
      <w:textAlignment w:val="baseline"/>
    </w:pPr>
    <w:rPr>
      <w:rFonts w:ascii="Tahoma" w:eastAsia="Times New Roman" w:hAnsi="Tahoma" w:cs="Tahoma"/>
      <w:sz w:val="16"/>
      <w:szCs w:val="16"/>
    </w:rPr>
  </w:style>
  <w:style w:type="character" w:customStyle="1" w:styleId="DocumentMapChar">
    <w:name w:val="Document Map Char"/>
    <w:link w:val="DocumentMap"/>
    <w:semiHidden/>
    <w:rsid w:val="002D67DE"/>
    <w:rPr>
      <w:rFonts w:ascii="Tahoma" w:hAnsi="Tahoma" w:cs="Tahoma"/>
      <w:sz w:val="16"/>
      <w:szCs w:val="16"/>
      <w:lang w:val="lv-LV" w:eastAsia="en-US" w:bidi="ar-SA"/>
    </w:rPr>
  </w:style>
  <w:style w:type="paragraph" w:styleId="ListParagraph">
    <w:name w:val="List Paragraph"/>
    <w:basedOn w:val="Normal"/>
    <w:qFormat/>
    <w:rsid w:val="002D67DE"/>
    <w:pPr>
      <w:ind w:left="720"/>
      <w:contextualSpacing/>
    </w:pPr>
  </w:style>
  <w:style w:type="paragraph" w:styleId="PlainText">
    <w:name w:val="Plain Text"/>
    <w:basedOn w:val="Normal"/>
    <w:rsid w:val="002D67DE"/>
    <w:rPr>
      <w:rFonts w:ascii="Consolas" w:eastAsia="Times New Roman" w:hAnsi="Consolas"/>
      <w:sz w:val="21"/>
      <w:szCs w:val="21"/>
      <w:lang w:eastAsia="lv-LV"/>
    </w:rPr>
  </w:style>
  <w:style w:type="paragraph" w:styleId="NoSpacing">
    <w:name w:val="No Spacing"/>
    <w:qFormat/>
    <w:rsid w:val="002D67DE"/>
    <w:rPr>
      <w:rFonts w:eastAsia="Times New Roman"/>
      <w:sz w:val="24"/>
      <w:szCs w:val="24"/>
      <w:lang w:val="en-GB" w:eastAsia="en-US"/>
    </w:rPr>
  </w:style>
  <w:style w:type="paragraph" w:customStyle="1" w:styleId="Default">
    <w:name w:val="Default"/>
    <w:rsid w:val="002D67DE"/>
    <w:pPr>
      <w:autoSpaceDE w:val="0"/>
      <w:autoSpaceDN w:val="0"/>
      <w:adjustRightInd w:val="0"/>
    </w:pPr>
    <w:rPr>
      <w:rFonts w:eastAsia="Times New Roman"/>
      <w:color w:val="000000"/>
      <w:sz w:val="24"/>
      <w:szCs w:val="24"/>
    </w:rPr>
  </w:style>
  <w:style w:type="paragraph" w:customStyle="1" w:styleId="StyleJustifiedBefore6pt">
    <w:name w:val="Style Justified Before:  6 pt"/>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1">
    <w:name w:val="Style Justified Before:  6 pt1"/>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2">
    <w:name w:val="Style Justified Before:  6 pt2"/>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3">
    <w:name w:val="Style Justified Before:  6 pt3"/>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StyleJustifiedBefore6pt4">
    <w:name w:val="Style Justified Before:  6 pt4"/>
    <w:basedOn w:val="Normal"/>
    <w:rsid w:val="002D67DE"/>
    <w:pPr>
      <w:overflowPunct w:val="0"/>
      <w:autoSpaceDE w:val="0"/>
      <w:autoSpaceDN w:val="0"/>
      <w:adjustRightInd w:val="0"/>
      <w:spacing w:before="120"/>
      <w:jc w:val="both"/>
      <w:textAlignment w:val="baseline"/>
    </w:pPr>
    <w:rPr>
      <w:rFonts w:eastAsia="Times New Roman"/>
      <w:szCs w:val="20"/>
    </w:rPr>
  </w:style>
  <w:style w:type="paragraph" w:customStyle="1" w:styleId="Char">
    <w:name w:val="Char"/>
    <w:basedOn w:val="Normal"/>
    <w:rsid w:val="002D67DE"/>
    <w:pPr>
      <w:spacing w:before="120" w:after="160" w:line="240" w:lineRule="exact"/>
      <w:ind w:firstLine="720"/>
      <w:jc w:val="both"/>
    </w:pPr>
    <w:rPr>
      <w:rFonts w:ascii="Verdana" w:eastAsia="Times New Roman" w:hAnsi="Verdana"/>
      <w:sz w:val="20"/>
      <w:szCs w:val="20"/>
      <w:lang w:val="en-US"/>
    </w:rPr>
  </w:style>
  <w:style w:type="paragraph" w:customStyle="1" w:styleId="naisf">
    <w:name w:val="naisf"/>
    <w:basedOn w:val="Normal"/>
    <w:rsid w:val="002D67DE"/>
    <w:pPr>
      <w:spacing w:before="75" w:after="75"/>
      <w:ind w:firstLine="375"/>
      <w:jc w:val="both"/>
    </w:pPr>
    <w:rPr>
      <w:rFonts w:eastAsia="Times New Roman"/>
      <w:szCs w:val="24"/>
      <w:lang w:eastAsia="lv-LV"/>
    </w:rPr>
  </w:style>
  <w:style w:type="paragraph" w:customStyle="1" w:styleId="Char2">
    <w:name w:val="Char2"/>
    <w:basedOn w:val="Normal"/>
    <w:rsid w:val="002D67DE"/>
    <w:pPr>
      <w:spacing w:before="120" w:after="160" w:line="240" w:lineRule="exact"/>
      <w:ind w:firstLine="720"/>
      <w:jc w:val="both"/>
    </w:pPr>
    <w:rPr>
      <w:rFonts w:ascii="Verdana" w:eastAsia="Times New Roman" w:hAnsi="Verdana"/>
      <w:sz w:val="20"/>
      <w:szCs w:val="20"/>
      <w:lang w:val="en-US"/>
    </w:rPr>
  </w:style>
  <w:style w:type="paragraph" w:styleId="BodyTextIndent">
    <w:name w:val="Body Text Indent"/>
    <w:basedOn w:val="Normal"/>
    <w:rsid w:val="002D67DE"/>
    <w:pPr>
      <w:overflowPunct w:val="0"/>
      <w:autoSpaceDE w:val="0"/>
      <w:autoSpaceDN w:val="0"/>
      <w:adjustRightInd w:val="0"/>
      <w:spacing w:after="120"/>
      <w:ind w:left="283"/>
      <w:textAlignment w:val="baseline"/>
    </w:pPr>
    <w:rPr>
      <w:rFonts w:eastAsia="Times New Roman"/>
      <w:szCs w:val="20"/>
    </w:rPr>
  </w:style>
  <w:style w:type="paragraph" w:styleId="BodyText2">
    <w:name w:val="Body Text 2"/>
    <w:basedOn w:val="Normal"/>
    <w:rsid w:val="002D67DE"/>
    <w:pPr>
      <w:overflowPunct w:val="0"/>
      <w:autoSpaceDE w:val="0"/>
      <w:autoSpaceDN w:val="0"/>
      <w:adjustRightInd w:val="0"/>
      <w:spacing w:after="120" w:line="480" w:lineRule="auto"/>
      <w:textAlignment w:val="baseline"/>
    </w:pPr>
    <w:rPr>
      <w:rFonts w:eastAsia="Times New Roman"/>
      <w:szCs w:val="20"/>
    </w:rPr>
  </w:style>
  <w:style w:type="paragraph" w:styleId="Title">
    <w:name w:val="Title"/>
    <w:basedOn w:val="Normal"/>
    <w:qFormat/>
    <w:rsid w:val="002D67DE"/>
    <w:pPr>
      <w:jc w:val="center"/>
    </w:pPr>
    <w:rPr>
      <w:rFonts w:eastAsia="Times New Roman"/>
      <w:b/>
      <w:sz w:val="28"/>
      <w:szCs w:val="20"/>
    </w:rPr>
  </w:style>
  <w:style w:type="paragraph" w:customStyle="1" w:styleId="naisnod">
    <w:name w:val="naisnod"/>
    <w:basedOn w:val="Normal"/>
    <w:rsid w:val="002D67DE"/>
    <w:pPr>
      <w:spacing w:before="100" w:beforeAutospacing="1" w:after="100" w:afterAutospacing="1"/>
      <w:jc w:val="center"/>
    </w:pPr>
    <w:rPr>
      <w:rFonts w:eastAsia="Times New Roman"/>
      <w:b/>
      <w:bCs/>
      <w:szCs w:val="24"/>
      <w:lang w:val="en-GB"/>
    </w:rPr>
  </w:style>
  <w:style w:type="paragraph" w:customStyle="1" w:styleId="naiskr">
    <w:name w:val="naiskr"/>
    <w:basedOn w:val="Normal"/>
    <w:rsid w:val="002D67DE"/>
    <w:pPr>
      <w:spacing w:before="75" w:after="75"/>
    </w:pPr>
    <w:rPr>
      <w:rFonts w:eastAsia="Times New Roman"/>
      <w:szCs w:val="24"/>
      <w:lang w:eastAsia="lv-LV"/>
    </w:rPr>
  </w:style>
  <w:style w:type="paragraph" w:customStyle="1" w:styleId="CharCharRakstzRakstzCharCharRakstzRakstz9">
    <w:name w:val="Char Char Rakstz. Rakstz. Char Char Rakstz. Rakstz.9"/>
    <w:basedOn w:val="Normal"/>
    <w:rsid w:val="002D67DE"/>
    <w:pPr>
      <w:spacing w:before="120" w:after="160" w:line="240" w:lineRule="exact"/>
      <w:ind w:firstLine="720"/>
      <w:jc w:val="both"/>
    </w:pPr>
    <w:rPr>
      <w:rFonts w:ascii="Verdana" w:eastAsia="Times New Roman" w:hAnsi="Verdana"/>
      <w:sz w:val="20"/>
      <w:szCs w:val="20"/>
      <w:lang w:val="en-US"/>
    </w:rPr>
  </w:style>
  <w:style w:type="character" w:customStyle="1" w:styleId="BodyTextChar">
    <w:name w:val="Body Text Char"/>
    <w:basedOn w:val="DefaultParagraphFont"/>
    <w:link w:val="BodyText"/>
    <w:rsid w:val="00F76071"/>
    <w:rPr>
      <w:rFonts w:eastAsia="Times New Roman"/>
      <w:sz w:val="24"/>
      <w:lang w:eastAsia="en-US"/>
    </w:rPr>
  </w:style>
  <w:style w:type="character" w:styleId="CommentReference">
    <w:name w:val="annotation reference"/>
    <w:basedOn w:val="DefaultParagraphFont"/>
    <w:semiHidden/>
    <w:unhideWhenUsed/>
    <w:rsid w:val="00E76648"/>
    <w:rPr>
      <w:sz w:val="16"/>
      <w:szCs w:val="16"/>
    </w:rPr>
  </w:style>
  <w:style w:type="paragraph" w:styleId="CommentText">
    <w:name w:val="annotation text"/>
    <w:basedOn w:val="Normal"/>
    <w:link w:val="CommentTextChar"/>
    <w:unhideWhenUsed/>
    <w:rsid w:val="00E76648"/>
    <w:rPr>
      <w:sz w:val="20"/>
      <w:szCs w:val="20"/>
    </w:rPr>
  </w:style>
  <w:style w:type="character" w:customStyle="1" w:styleId="CommentTextChar">
    <w:name w:val="Comment Text Char"/>
    <w:basedOn w:val="DefaultParagraphFont"/>
    <w:link w:val="CommentText"/>
    <w:rsid w:val="00E76648"/>
    <w:rPr>
      <w:lang w:eastAsia="en-US"/>
    </w:rPr>
  </w:style>
  <w:style w:type="paragraph" w:styleId="CommentSubject">
    <w:name w:val="annotation subject"/>
    <w:basedOn w:val="CommentText"/>
    <w:next w:val="CommentText"/>
    <w:link w:val="CommentSubjectChar"/>
    <w:semiHidden/>
    <w:unhideWhenUsed/>
    <w:rsid w:val="00E76648"/>
    <w:rPr>
      <w:b/>
      <w:bCs/>
    </w:rPr>
  </w:style>
  <w:style w:type="character" w:customStyle="1" w:styleId="CommentSubjectChar">
    <w:name w:val="Comment Subject Char"/>
    <w:basedOn w:val="CommentTextChar"/>
    <w:link w:val="CommentSubject"/>
    <w:semiHidden/>
    <w:rsid w:val="00E76648"/>
    <w:rPr>
      <w:b/>
      <w:bCs/>
      <w:lang w:eastAsia="en-US"/>
    </w:rPr>
  </w:style>
  <w:style w:type="character" w:styleId="UnresolvedMention">
    <w:name w:val="Unresolved Mention"/>
    <w:basedOn w:val="DefaultParagraphFont"/>
    <w:uiPriority w:val="99"/>
    <w:semiHidden/>
    <w:unhideWhenUsed/>
    <w:rsid w:val="00A27AC1"/>
    <w:rPr>
      <w:color w:val="605E5C"/>
      <w:shd w:val="clear" w:color="auto" w:fill="E1DFDD"/>
    </w:rPr>
  </w:style>
  <w:style w:type="table" w:styleId="TableGrid">
    <w:name w:val="Table Grid"/>
    <w:basedOn w:val="TableNormal"/>
    <w:uiPriority w:val="39"/>
    <w:rsid w:val="00D145B0"/>
    <w:rPr>
      <w:rFonts w:asciiTheme="minorHAnsi" w:eastAsiaTheme="minorHAnsi" w:hAnsiTheme="minorHAnsi" w:cstheme="minorBidi"/>
      <w:kern w:val="2"/>
      <w:sz w:val="22"/>
      <w:szCs w:val="2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1022A"/>
    <w:pPr>
      <w:spacing w:before="100" w:beforeAutospacing="1" w:after="100" w:afterAutospacing="1"/>
    </w:pPr>
    <w:rPr>
      <w:rFonts w:eastAsia="Times New Roman"/>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72007">
      <w:bodyDiv w:val="1"/>
      <w:marLeft w:val="0"/>
      <w:marRight w:val="0"/>
      <w:marTop w:val="0"/>
      <w:marBottom w:val="0"/>
      <w:divBdr>
        <w:top w:val="none" w:sz="0" w:space="0" w:color="auto"/>
        <w:left w:val="none" w:sz="0" w:space="0" w:color="auto"/>
        <w:bottom w:val="none" w:sz="0" w:space="0" w:color="auto"/>
        <w:right w:val="none" w:sz="0" w:space="0" w:color="auto"/>
      </w:divBdr>
    </w:div>
    <w:div w:id="80378027">
      <w:bodyDiv w:val="1"/>
      <w:marLeft w:val="0"/>
      <w:marRight w:val="0"/>
      <w:marTop w:val="0"/>
      <w:marBottom w:val="0"/>
      <w:divBdr>
        <w:top w:val="none" w:sz="0" w:space="0" w:color="auto"/>
        <w:left w:val="none" w:sz="0" w:space="0" w:color="auto"/>
        <w:bottom w:val="none" w:sz="0" w:space="0" w:color="auto"/>
        <w:right w:val="none" w:sz="0" w:space="0" w:color="auto"/>
      </w:divBdr>
    </w:div>
    <w:div w:id="132260869">
      <w:bodyDiv w:val="1"/>
      <w:marLeft w:val="0"/>
      <w:marRight w:val="0"/>
      <w:marTop w:val="0"/>
      <w:marBottom w:val="0"/>
      <w:divBdr>
        <w:top w:val="none" w:sz="0" w:space="0" w:color="auto"/>
        <w:left w:val="none" w:sz="0" w:space="0" w:color="auto"/>
        <w:bottom w:val="none" w:sz="0" w:space="0" w:color="auto"/>
        <w:right w:val="none" w:sz="0" w:space="0" w:color="auto"/>
      </w:divBdr>
    </w:div>
    <w:div w:id="586113658">
      <w:bodyDiv w:val="1"/>
      <w:marLeft w:val="0"/>
      <w:marRight w:val="0"/>
      <w:marTop w:val="0"/>
      <w:marBottom w:val="0"/>
      <w:divBdr>
        <w:top w:val="none" w:sz="0" w:space="0" w:color="auto"/>
        <w:left w:val="none" w:sz="0" w:space="0" w:color="auto"/>
        <w:bottom w:val="none" w:sz="0" w:space="0" w:color="auto"/>
        <w:right w:val="none" w:sz="0" w:space="0" w:color="auto"/>
      </w:divBdr>
    </w:div>
    <w:div w:id="640617619">
      <w:bodyDiv w:val="1"/>
      <w:marLeft w:val="0"/>
      <w:marRight w:val="0"/>
      <w:marTop w:val="0"/>
      <w:marBottom w:val="0"/>
      <w:divBdr>
        <w:top w:val="none" w:sz="0" w:space="0" w:color="auto"/>
        <w:left w:val="none" w:sz="0" w:space="0" w:color="auto"/>
        <w:bottom w:val="none" w:sz="0" w:space="0" w:color="auto"/>
        <w:right w:val="none" w:sz="0" w:space="0" w:color="auto"/>
      </w:divBdr>
    </w:div>
    <w:div w:id="839350738">
      <w:bodyDiv w:val="1"/>
      <w:marLeft w:val="0"/>
      <w:marRight w:val="0"/>
      <w:marTop w:val="0"/>
      <w:marBottom w:val="0"/>
      <w:divBdr>
        <w:top w:val="none" w:sz="0" w:space="0" w:color="auto"/>
        <w:left w:val="none" w:sz="0" w:space="0" w:color="auto"/>
        <w:bottom w:val="none" w:sz="0" w:space="0" w:color="auto"/>
        <w:right w:val="none" w:sz="0" w:space="0" w:color="auto"/>
      </w:divBdr>
    </w:div>
    <w:div w:id="966666459">
      <w:bodyDiv w:val="1"/>
      <w:marLeft w:val="0"/>
      <w:marRight w:val="0"/>
      <w:marTop w:val="0"/>
      <w:marBottom w:val="0"/>
      <w:divBdr>
        <w:top w:val="none" w:sz="0" w:space="0" w:color="auto"/>
        <w:left w:val="none" w:sz="0" w:space="0" w:color="auto"/>
        <w:bottom w:val="none" w:sz="0" w:space="0" w:color="auto"/>
        <w:right w:val="none" w:sz="0" w:space="0" w:color="auto"/>
      </w:divBdr>
    </w:div>
    <w:div w:id="1851599817">
      <w:bodyDiv w:val="1"/>
      <w:marLeft w:val="0"/>
      <w:marRight w:val="0"/>
      <w:marTop w:val="0"/>
      <w:marBottom w:val="0"/>
      <w:divBdr>
        <w:top w:val="none" w:sz="0" w:space="0" w:color="auto"/>
        <w:left w:val="none" w:sz="0" w:space="0" w:color="auto"/>
        <w:bottom w:val="none" w:sz="0" w:space="0" w:color="auto"/>
        <w:right w:val="none" w:sz="0" w:space="0" w:color="auto"/>
      </w:divBdr>
    </w:div>
    <w:div w:id="208313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ekava.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ekava.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darbs.vasara@kekava.lv" TargetMode="External"/><Relationship Id="rId4" Type="http://schemas.openxmlformats.org/officeDocument/2006/relationships/settings" Target="settings.xml"/><Relationship Id="rId9" Type="http://schemas.openxmlformats.org/officeDocument/2006/relationships/hyperlink" Target="mailto:darbs.vasara@kekava.lv"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novads@kekava.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BC71C1-7444-4EA2-8118-F9060BC44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1454</Words>
  <Characters>8292</Characters>
  <Application>Microsoft Office Word</Application>
  <DocSecurity>0</DocSecurity>
  <Lines>69</Lines>
  <Paragraphs>19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9727</CharactersWithSpaces>
  <SharedDoc>false</SharedDoc>
  <HLinks>
    <vt:vector size="6" baseType="variant">
      <vt:variant>
        <vt:i4>5701743</vt:i4>
      </vt:variant>
      <vt:variant>
        <vt:i4>5</vt:i4>
      </vt:variant>
      <vt:variant>
        <vt:i4>0</vt:i4>
      </vt:variant>
      <vt:variant>
        <vt:i4>5</vt:i4>
      </vt:variant>
      <vt:variant>
        <vt:lpwstr>mailto:novads@kekava.lv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Ilva Šembele</dc:creator>
  <cp:lastModifiedBy>Jānis Zvaigzne</cp:lastModifiedBy>
  <cp:revision>2</cp:revision>
  <cp:lastPrinted>2025-01-27T08:04:00Z</cp:lastPrinted>
  <dcterms:created xsi:type="dcterms:W3CDTF">2025-02-12T08:55:00Z</dcterms:created>
  <dcterms:modified xsi:type="dcterms:W3CDTF">2025-02-12T08:55:00Z</dcterms:modified>
</cp:coreProperties>
</file>