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A338E7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7A47737E" w:rsidR="004A25D6" w:rsidRDefault="00A338E7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EF678F">
        <w:rPr>
          <w:szCs w:val="24"/>
        </w:rPr>
        <w:t>a</w:t>
      </w:r>
      <w:r>
        <w:rPr>
          <w:szCs w:val="24"/>
        </w:rPr>
        <w:t xml:space="preserve"> </w:t>
      </w:r>
      <w:r w:rsidR="00EF678F">
        <w:rPr>
          <w:szCs w:val="24"/>
        </w:rPr>
        <w:t xml:space="preserve">V. </w:t>
      </w:r>
      <w:proofErr w:type="spellStart"/>
      <w:r w:rsidR="00EF678F">
        <w:rPr>
          <w:szCs w:val="24"/>
        </w:rPr>
        <w:t>Baire</w:t>
      </w:r>
      <w:proofErr w:type="spellEnd"/>
      <w:r>
        <w:rPr>
          <w:szCs w:val="24"/>
        </w:rPr>
        <w:t xml:space="preserve">  (PARAKSTS*)</w:t>
      </w:r>
    </w:p>
    <w:p w14:paraId="054B2D6B" w14:textId="77777777" w:rsidR="004A25D6" w:rsidRDefault="00A338E7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0D992391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F82B23B" w14:textId="77777777" w:rsidR="00491B2C" w:rsidRDefault="00A338E7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3FC652B" w14:textId="3BDA5016" w:rsidR="00491B2C" w:rsidRPr="001D5AB1" w:rsidRDefault="00A338E7" w:rsidP="00E23B50">
      <w:pPr>
        <w:rPr>
          <w:b/>
        </w:rPr>
      </w:pPr>
      <w:r w:rsidRPr="008B3205">
        <w:rPr>
          <w:b/>
        </w:rPr>
        <w:t>SĒDE Nr</w:t>
      </w:r>
      <w:r w:rsidRPr="00DB37A3">
        <w:rPr>
          <w:b/>
        </w:rPr>
        <w:t xml:space="preserve">. </w:t>
      </w:r>
      <w:r w:rsidR="00957ED8" w:rsidRPr="00DB37A3">
        <w:rPr>
          <w:b/>
        </w:rPr>
        <w:t xml:space="preserve"> </w:t>
      </w:r>
      <w:r w:rsidR="00DB37A3" w:rsidRPr="00DB37A3">
        <w:rPr>
          <w:b/>
          <w:noProof/>
        </w:rPr>
        <w:t>2</w:t>
      </w:r>
      <w:r w:rsidR="00DB37A3">
        <w:rPr>
          <w:b/>
          <w:noProof/>
        </w:rPr>
        <w:t>3.</w:t>
      </w:r>
    </w:p>
    <w:p w14:paraId="04C1CD1C" w14:textId="3E817E1B" w:rsidR="00AB74EA" w:rsidRPr="00925BAD" w:rsidRDefault="00A338E7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2024</w:t>
      </w:r>
      <w:r w:rsidR="00DB37A3">
        <w:rPr>
          <w:noProof/>
          <w:color w:val="000000"/>
          <w:szCs w:val="24"/>
        </w:rPr>
        <w:t>.gada 17.oktobrī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>
        <w:rPr>
          <w:noProof/>
          <w:color w:val="000000"/>
          <w:szCs w:val="24"/>
        </w:rPr>
        <w:t>09:30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Baložu pārvaldes</w:t>
      </w:r>
      <w:r>
        <w:rPr>
          <w:noProof/>
          <w:szCs w:val="24"/>
        </w:rPr>
        <w:t xml:space="preserve"> sēžu zāle (Uzvaras prospekts 1A, Baloži)</w:t>
      </w:r>
    </w:p>
    <w:p w14:paraId="19E65E47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0BF333D5" w14:textId="77777777" w:rsidR="00594415" w:rsidRPr="00BC64A2" w:rsidRDefault="00A338E7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28E9936C" w14:textId="6D1D5357" w:rsidR="00DB37A3" w:rsidRPr="00DB37A3" w:rsidRDefault="00DB37A3" w:rsidP="00DB37A3">
      <w:pPr>
        <w:spacing w:before="120"/>
        <w:jc w:val="both"/>
        <w:rPr>
          <w:b/>
          <w:bCs/>
          <w:noProof/>
          <w:color w:val="000000" w:themeColor="text1"/>
        </w:rPr>
      </w:pPr>
      <w:r w:rsidRPr="00DB37A3">
        <w:rPr>
          <w:b/>
          <w:bCs/>
          <w:noProof/>
          <w:color w:val="000000" w:themeColor="text1"/>
        </w:rPr>
        <w:t>Priekšsēdētājas jautājumi</w:t>
      </w:r>
    </w:p>
    <w:p w14:paraId="28E6582F" w14:textId="03F6D01C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Ķekavas novada pirmsskolas izglītības iestādes “Zvaigznīte”  vadītājas iecelšanu amatā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27D1C34A" w14:textId="0AF81DBD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Ķekavas novada bērnu tiesību aizsardzības sadarbības  grupas sastāva maiņu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353DBAE9" w14:textId="7B646165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Ķekavas novada pašvaldības Licencēšanas komisijas  sastāva maiņu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2B8D6FC0" w14:textId="77777777" w:rsid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Ķekavas novada pašvaldības izglītības iestāžu uzturēšanas  izdevumu tāmju precizēšanu</w:t>
      </w:r>
      <w:r w:rsidR="00DB37A3">
        <w:rPr>
          <w:color w:val="000000" w:themeColor="text1"/>
        </w:rPr>
        <w:t>.</w:t>
      </w:r>
    </w:p>
    <w:p w14:paraId="1C384BFF" w14:textId="51F889AA" w:rsidR="00A32C1B" w:rsidRPr="00DB37A3" w:rsidRDefault="00DB37A3" w:rsidP="00DB37A3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Sociālo lietu komitejas jautājumi</w:t>
      </w:r>
      <w:r w:rsidR="00A338E7" w:rsidRPr="00DB37A3">
        <w:rPr>
          <w:color w:val="000000" w:themeColor="text1"/>
        </w:rPr>
        <w:t xml:space="preserve"> </w:t>
      </w:r>
    </w:p>
    <w:p w14:paraId="36C836D3" w14:textId="13426377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vienošanās</w:t>
      </w:r>
      <w:r w:rsidRPr="00DB37A3">
        <w:rPr>
          <w:noProof/>
          <w:color w:val="000000" w:themeColor="text1"/>
        </w:rPr>
        <w:t xml:space="preserve"> slēgšanu ar Valsts izglītības attīstības aģentūru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39EC178B" w14:textId="79E5D160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telpas Gaismas ielā 19 k-8, Ķekavā, Ķekavas novadā, LV-2123, bezatlīdzības lietošanas līguma pagarināšanu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504FA4AC" w14:textId="77777777" w:rsid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īres līguma pagarināšanu kvalificētam speciālistam, A.G.</w:t>
      </w:r>
      <w:r w:rsidR="00DB37A3">
        <w:rPr>
          <w:color w:val="000000" w:themeColor="text1"/>
        </w:rPr>
        <w:t>.</w:t>
      </w:r>
    </w:p>
    <w:p w14:paraId="314FEFA3" w14:textId="1535A03D" w:rsidR="00A32C1B" w:rsidRPr="00DB37A3" w:rsidRDefault="00DB37A3" w:rsidP="00DB37A3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Īpašumu komitejas jautājumi</w:t>
      </w:r>
      <w:r w:rsidR="00A338E7" w:rsidRPr="00DB37A3">
        <w:rPr>
          <w:color w:val="000000" w:themeColor="text1"/>
        </w:rPr>
        <w:t xml:space="preserve"> </w:t>
      </w:r>
    </w:p>
    <w:p w14:paraId="62A90645" w14:textId="6A84152A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pašvaldībai piekrītošā nekustamā īpašuma “Rail Baltica dzelzceļa teritorija”, nodošanu bez atlīdzības valsts īpašumā Satiksmes ministrijas personā, Rail Baltica projekta realizācijai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09627EE7" w14:textId="263F648A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pašvaldības</w:t>
      </w:r>
      <w:r w:rsidRPr="00DB37A3">
        <w:rPr>
          <w:noProof/>
          <w:color w:val="000000" w:themeColor="text1"/>
        </w:rPr>
        <w:t xml:space="preserve"> nekustamā īpašuma “Pie Bērzes upes”, daļas nodošanu bez atlīdzības valsts īpašumā Satiksmes ministrijas personā, Rail Baltica projekta realizācijai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69A3BD3B" w14:textId="77777777" w:rsid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pašvaldības nekustamajā īpašumā "Bērzkalni", Baldones pagastā, Ķekavas novadā, augošo koku cirsmu atsavināšanu</w:t>
      </w:r>
      <w:r w:rsidR="00DB37A3">
        <w:rPr>
          <w:color w:val="000000" w:themeColor="text1"/>
        </w:rPr>
        <w:t>.</w:t>
      </w:r>
    </w:p>
    <w:p w14:paraId="22AB24BC" w14:textId="7085EA80" w:rsidR="00A32C1B" w:rsidRPr="00DB37A3" w:rsidRDefault="00DB37A3" w:rsidP="00DB37A3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Attīstības komitejas jautājumi</w:t>
      </w:r>
      <w:r w:rsidR="00A338E7" w:rsidRPr="00DB37A3">
        <w:rPr>
          <w:color w:val="000000" w:themeColor="text1"/>
        </w:rPr>
        <w:t xml:space="preserve"> </w:t>
      </w:r>
    </w:p>
    <w:p w14:paraId="1AACF859" w14:textId="15A73D31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detālplānojuma grozījumu izstrādes uzsākšanu īpašumos  “Jaundzelmes”, “Avillas” un “Dzelmītes”, Baldonē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78C01CB6" w14:textId="17C9A3C3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detālplānojuma “Zaļkalni”, Alejās, Ķekavas pagastā, apstiprināšanu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7D1A5CA9" w14:textId="3B14F07A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detālplānojuma “Mežagulbji”, Ķekavas pagastā, apstiprināšanu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7761CAFC" w14:textId="36D88149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detālplānojuma “Karūnas”, Ķekavā, apstiprināšanu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503A62EA" w14:textId="77777777" w:rsid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detālplānojuma "Meža iela 75", Baložos, atgriešanu pilnveidošanai</w:t>
      </w:r>
      <w:r w:rsidR="00DB37A3">
        <w:rPr>
          <w:color w:val="000000" w:themeColor="text1"/>
        </w:rPr>
        <w:t>.</w:t>
      </w:r>
    </w:p>
    <w:p w14:paraId="7DB50EAB" w14:textId="1A52DD2F" w:rsidR="00A32C1B" w:rsidRPr="00DB37A3" w:rsidRDefault="00DB37A3" w:rsidP="00DB37A3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  <w:r w:rsidR="00A338E7" w:rsidRPr="00DB37A3">
        <w:rPr>
          <w:color w:val="000000" w:themeColor="text1"/>
        </w:rPr>
        <w:t xml:space="preserve"> </w:t>
      </w:r>
    </w:p>
    <w:p w14:paraId="2600B055" w14:textId="515B7EF1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saistošo noteikumu “Grozījumi  Ķekavas novada pašvaldības 2024.gada 13.marta saistošajos noteikumos Nr.7/2024 „Ķekavas novada pašvaldības nolikums”” apstiprināšanu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03796A40" w14:textId="39AD5ABB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Ķekavas novada domes 2021.gada 1.jūlija ārkārtas sēdes lēmuma Nr.5 “Par paraksta tiesībām kredītiestādēs un Valsts kasē” (protokols Nr. 2/2021) grozīšanu</w:t>
      </w:r>
      <w:r w:rsidRPr="00DB37A3">
        <w:rPr>
          <w:color w:val="000000" w:themeColor="text1"/>
        </w:rPr>
        <w:t>;</w:t>
      </w:r>
      <w:r w:rsidRPr="00DB37A3">
        <w:rPr>
          <w:color w:val="000000" w:themeColor="text1"/>
        </w:rPr>
        <w:t xml:space="preserve"> </w:t>
      </w:r>
    </w:p>
    <w:p w14:paraId="63EDC3A8" w14:textId="1315F74E" w:rsidR="00A32C1B" w:rsidRPr="00DB37A3" w:rsidRDefault="00A338E7" w:rsidP="00DB37A3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B37A3">
        <w:rPr>
          <w:noProof/>
          <w:color w:val="000000" w:themeColor="text1"/>
        </w:rPr>
        <w:t>Par papildus līdzekļu piešķiršanu “Pļavniekkalna sākumskolas esošā  korpusa pārbūve” būvdarbu veikšanai</w:t>
      </w:r>
      <w:r w:rsidR="00DB37A3">
        <w:rPr>
          <w:color w:val="000000" w:themeColor="text1"/>
        </w:rPr>
        <w:t>.</w:t>
      </w:r>
      <w:r w:rsidRPr="00DB37A3">
        <w:rPr>
          <w:color w:val="000000" w:themeColor="text1"/>
        </w:rPr>
        <w:t xml:space="preserve"> </w:t>
      </w:r>
    </w:p>
    <w:p w14:paraId="4E507C71" w14:textId="746E44E2" w:rsidR="004A25D6" w:rsidRDefault="004A25D6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A338E7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A338E7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DB37A3">
      <w:headerReference w:type="first" r:id="rId7"/>
      <w:pgSz w:w="11906" w:h="16838" w:code="9"/>
      <w:pgMar w:top="2268" w:right="991" w:bottom="426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8F71" w14:textId="77777777" w:rsidR="00A338E7" w:rsidRDefault="00A338E7">
      <w:r>
        <w:separator/>
      </w:r>
    </w:p>
  </w:endnote>
  <w:endnote w:type="continuationSeparator" w:id="0">
    <w:p w14:paraId="1A2799A8" w14:textId="77777777" w:rsidR="00A338E7" w:rsidRDefault="00A3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75AC" w14:textId="77777777" w:rsidR="00A338E7" w:rsidRDefault="00A338E7">
      <w:r>
        <w:separator/>
      </w:r>
    </w:p>
  </w:footnote>
  <w:footnote w:type="continuationSeparator" w:id="0">
    <w:p w14:paraId="06A5C4B7" w14:textId="77777777" w:rsidR="00A338E7" w:rsidRDefault="00A3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C50" w14:textId="77777777" w:rsidR="001D793B" w:rsidRPr="003804CD" w:rsidRDefault="00A338E7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605759090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A338E7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0048491"/>
          <w:attr w:name="phone_prefix" w:val="9000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A338E7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4FBFB75" w14:textId="77777777" w:rsidR="001D793B" w:rsidRDefault="00A338E7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35803"/>
          <w:attr w:name="phone_prefix" w:val="6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35819"/>
          <w:attr w:name="phone_prefix" w:val="6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A338E7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0FB"/>
    <w:multiLevelType w:val="hybridMultilevel"/>
    <w:tmpl w:val="0A1E8B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14AA"/>
    <w:multiLevelType w:val="hybridMultilevel"/>
    <w:tmpl w:val="F9F86C52"/>
    <w:lvl w:ilvl="0" w:tplc="52D05542">
      <w:start w:val="1"/>
      <w:numFmt w:val="decimal"/>
      <w:lvlText w:val="%1."/>
      <w:lvlJc w:val="left"/>
      <w:pPr>
        <w:ind w:left="720" w:hanging="360"/>
      </w:pPr>
    </w:lvl>
    <w:lvl w:ilvl="1" w:tplc="25524464" w:tentative="1">
      <w:start w:val="1"/>
      <w:numFmt w:val="lowerLetter"/>
      <w:lvlText w:val="%2."/>
      <w:lvlJc w:val="left"/>
      <w:pPr>
        <w:ind w:left="1440" w:hanging="360"/>
      </w:pPr>
    </w:lvl>
    <w:lvl w:ilvl="2" w:tplc="35463014" w:tentative="1">
      <w:start w:val="1"/>
      <w:numFmt w:val="lowerRoman"/>
      <w:lvlText w:val="%3."/>
      <w:lvlJc w:val="right"/>
      <w:pPr>
        <w:ind w:left="2160" w:hanging="180"/>
      </w:pPr>
    </w:lvl>
    <w:lvl w:ilvl="3" w:tplc="F4447840" w:tentative="1">
      <w:start w:val="1"/>
      <w:numFmt w:val="decimal"/>
      <w:lvlText w:val="%4."/>
      <w:lvlJc w:val="left"/>
      <w:pPr>
        <w:ind w:left="2880" w:hanging="360"/>
      </w:pPr>
    </w:lvl>
    <w:lvl w:ilvl="4" w:tplc="91642E5A" w:tentative="1">
      <w:start w:val="1"/>
      <w:numFmt w:val="lowerLetter"/>
      <w:lvlText w:val="%5."/>
      <w:lvlJc w:val="left"/>
      <w:pPr>
        <w:ind w:left="3600" w:hanging="360"/>
      </w:pPr>
    </w:lvl>
    <w:lvl w:ilvl="5" w:tplc="87A064A0" w:tentative="1">
      <w:start w:val="1"/>
      <w:numFmt w:val="lowerRoman"/>
      <w:lvlText w:val="%6."/>
      <w:lvlJc w:val="right"/>
      <w:pPr>
        <w:ind w:left="4320" w:hanging="180"/>
      </w:pPr>
    </w:lvl>
    <w:lvl w:ilvl="6" w:tplc="B666DB4A" w:tentative="1">
      <w:start w:val="1"/>
      <w:numFmt w:val="decimal"/>
      <w:lvlText w:val="%7."/>
      <w:lvlJc w:val="left"/>
      <w:pPr>
        <w:ind w:left="5040" w:hanging="360"/>
      </w:pPr>
    </w:lvl>
    <w:lvl w:ilvl="7" w:tplc="45540612" w:tentative="1">
      <w:start w:val="1"/>
      <w:numFmt w:val="lowerLetter"/>
      <w:lvlText w:val="%8."/>
      <w:lvlJc w:val="left"/>
      <w:pPr>
        <w:ind w:left="5760" w:hanging="360"/>
      </w:pPr>
    </w:lvl>
    <w:lvl w:ilvl="8" w:tplc="4724B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4D87"/>
    <w:multiLevelType w:val="hybridMultilevel"/>
    <w:tmpl w:val="D6F06E10"/>
    <w:lvl w:ilvl="0" w:tplc="A8040CAA">
      <w:start w:val="1"/>
      <w:numFmt w:val="decimal"/>
      <w:lvlText w:val="%1."/>
      <w:lvlJc w:val="left"/>
      <w:pPr>
        <w:ind w:left="720" w:hanging="360"/>
      </w:pPr>
    </w:lvl>
    <w:lvl w:ilvl="1" w:tplc="38546B4A" w:tentative="1">
      <w:start w:val="1"/>
      <w:numFmt w:val="lowerLetter"/>
      <w:lvlText w:val="%2."/>
      <w:lvlJc w:val="left"/>
      <w:pPr>
        <w:ind w:left="1440" w:hanging="360"/>
      </w:pPr>
    </w:lvl>
    <w:lvl w:ilvl="2" w:tplc="97F897A2" w:tentative="1">
      <w:start w:val="1"/>
      <w:numFmt w:val="lowerRoman"/>
      <w:lvlText w:val="%3."/>
      <w:lvlJc w:val="right"/>
      <w:pPr>
        <w:ind w:left="2160" w:hanging="180"/>
      </w:pPr>
    </w:lvl>
    <w:lvl w:ilvl="3" w:tplc="BDAE634C" w:tentative="1">
      <w:start w:val="1"/>
      <w:numFmt w:val="decimal"/>
      <w:lvlText w:val="%4."/>
      <w:lvlJc w:val="left"/>
      <w:pPr>
        <w:ind w:left="2880" w:hanging="360"/>
      </w:pPr>
    </w:lvl>
    <w:lvl w:ilvl="4" w:tplc="E7DEC07E" w:tentative="1">
      <w:start w:val="1"/>
      <w:numFmt w:val="lowerLetter"/>
      <w:lvlText w:val="%5."/>
      <w:lvlJc w:val="left"/>
      <w:pPr>
        <w:ind w:left="3600" w:hanging="360"/>
      </w:pPr>
    </w:lvl>
    <w:lvl w:ilvl="5" w:tplc="40CE76E0" w:tentative="1">
      <w:start w:val="1"/>
      <w:numFmt w:val="lowerRoman"/>
      <w:lvlText w:val="%6."/>
      <w:lvlJc w:val="right"/>
      <w:pPr>
        <w:ind w:left="4320" w:hanging="180"/>
      </w:pPr>
    </w:lvl>
    <w:lvl w:ilvl="6" w:tplc="CC50A6A8" w:tentative="1">
      <w:start w:val="1"/>
      <w:numFmt w:val="decimal"/>
      <w:lvlText w:val="%7."/>
      <w:lvlJc w:val="left"/>
      <w:pPr>
        <w:ind w:left="5040" w:hanging="360"/>
      </w:pPr>
    </w:lvl>
    <w:lvl w:ilvl="7" w:tplc="FBB02F9A" w:tentative="1">
      <w:start w:val="1"/>
      <w:numFmt w:val="lowerLetter"/>
      <w:lvlText w:val="%8."/>
      <w:lvlJc w:val="left"/>
      <w:pPr>
        <w:ind w:left="5760" w:hanging="360"/>
      </w:pPr>
    </w:lvl>
    <w:lvl w:ilvl="8" w:tplc="AD029E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96028">
    <w:abstractNumId w:val="2"/>
  </w:num>
  <w:num w:numId="2" w16cid:durableId="1833640581">
    <w:abstractNumId w:val="1"/>
  </w:num>
  <w:num w:numId="3" w16cid:durableId="92314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338E7"/>
    <w:rsid w:val="00AB6EE7"/>
    <w:rsid w:val="00AB74EA"/>
    <w:rsid w:val="00AD6E63"/>
    <w:rsid w:val="00AF3645"/>
    <w:rsid w:val="00B16F8B"/>
    <w:rsid w:val="00B821D9"/>
    <w:rsid w:val="00BB019A"/>
    <w:rsid w:val="00BB1798"/>
    <w:rsid w:val="00BC64A2"/>
    <w:rsid w:val="00BE09CC"/>
    <w:rsid w:val="00C07555"/>
    <w:rsid w:val="00C3006A"/>
    <w:rsid w:val="00C32002"/>
    <w:rsid w:val="00C423A8"/>
    <w:rsid w:val="00C461AF"/>
    <w:rsid w:val="00C849D5"/>
    <w:rsid w:val="00CB54D7"/>
    <w:rsid w:val="00D34D4F"/>
    <w:rsid w:val="00D4647B"/>
    <w:rsid w:val="00D523AC"/>
    <w:rsid w:val="00D6512D"/>
    <w:rsid w:val="00DB37A3"/>
    <w:rsid w:val="00DD496F"/>
    <w:rsid w:val="00E12479"/>
    <w:rsid w:val="00E16778"/>
    <w:rsid w:val="00E23B50"/>
    <w:rsid w:val="00E64C6D"/>
    <w:rsid w:val="00EA3CF0"/>
    <w:rsid w:val="00EA443D"/>
    <w:rsid w:val="00EF678F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2024-10-14T05:45:00Z</dcterms:created>
  <dcterms:modified xsi:type="dcterms:W3CDTF">2024-10-14T05:45:00Z</dcterms:modified>
</cp:coreProperties>
</file>