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1961" w14:textId="77777777" w:rsidR="002B2CDA" w:rsidRPr="002B2CDA" w:rsidRDefault="002B2CDA" w:rsidP="002B2CDA"/>
    <w:p w14:paraId="5DAF41C1" w14:textId="77777777" w:rsidR="002B2CDA" w:rsidRPr="002B2CDA" w:rsidRDefault="002B2CDA" w:rsidP="002B2CDA"/>
    <w:p w14:paraId="277A66B4" w14:textId="77777777" w:rsidR="002B2CDA" w:rsidRPr="002B2CDA" w:rsidRDefault="002B2CDA" w:rsidP="002B2CDA"/>
    <w:p w14:paraId="1DC2CCDA" w14:textId="77777777" w:rsidR="002B2CDA" w:rsidRPr="002B2CDA" w:rsidRDefault="002B2CDA" w:rsidP="002B2CDA"/>
    <w:p w14:paraId="55398948" w14:textId="77777777" w:rsidR="002B2CDA" w:rsidRPr="002B2CDA" w:rsidRDefault="002B2CDA" w:rsidP="002B2CDA"/>
    <w:p w14:paraId="1B5470F1" w14:textId="77777777" w:rsidR="002B2CDA" w:rsidRPr="002B2CDA" w:rsidRDefault="002B2CDA" w:rsidP="002B2CDA"/>
    <w:p w14:paraId="117D829A" w14:textId="77777777" w:rsidR="002B2CDA" w:rsidRPr="002B2CDA" w:rsidRDefault="002B2CDA" w:rsidP="002B2CDA">
      <w:pPr>
        <w:tabs>
          <w:tab w:val="left" w:pos="7620"/>
        </w:tabs>
        <w:ind w:left="7088"/>
        <w:jc w:val="right"/>
        <w:rPr>
          <w:rFonts w:eastAsia="Times New Roman"/>
          <w:b/>
          <w:bCs/>
          <w:color w:val="000000"/>
          <w:kern w:val="28"/>
          <w:sz w:val="22"/>
        </w:rPr>
      </w:pPr>
      <w:r w:rsidRPr="002B2CDA">
        <w:rPr>
          <w:rFonts w:eastAsia="Times New Roman"/>
          <w:b/>
          <w:bCs/>
          <w:color w:val="000000"/>
          <w:kern w:val="28"/>
          <w:sz w:val="22"/>
        </w:rPr>
        <w:t xml:space="preserve">4.pielikums </w:t>
      </w:r>
    </w:p>
    <w:p w14:paraId="17081880" w14:textId="0277B141" w:rsidR="002B2CDA" w:rsidRPr="002B2CDA" w:rsidRDefault="002B2CDA" w:rsidP="002B2CDA">
      <w:pPr>
        <w:ind w:left="2835"/>
        <w:jc w:val="right"/>
        <w:rPr>
          <w:rFonts w:eastAsia="Times New Roman"/>
          <w:color w:val="000000"/>
          <w:kern w:val="28"/>
          <w:sz w:val="22"/>
        </w:rPr>
      </w:pPr>
      <w:r w:rsidRPr="002B2CDA">
        <w:rPr>
          <w:rFonts w:eastAsia="Times New Roman"/>
          <w:color w:val="000000"/>
          <w:kern w:val="28"/>
          <w:sz w:val="22"/>
        </w:rPr>
        <w:t xml:space="preserve">Ķekavas novada pašvaldības saistošajiem noteikumiem Nr. </w:t>
      </w:r>
      <w:r w:rsidR="006A33C1">
        <w:rPr>
          <w:rFonts w:eastAsia="Times New Roman"/>
          <w:color w:val="000000"/>
          <w:kern w:val="28"/>
          <w:sz w:val="22"/>
        </w:rPr>
        <w:t>25</w:t>
      </w:r>
      <w:r w:rsidRPr="002B2CDA">
        <w:rPr>
          <w:rFonts w:eastAsia="Times New Roman"/>
          <w:color w:val="000000"/>
          <w:kern w:val="28"/>
          <w:sz w:val="22"/>
        </w:rPr>
        <w:t xml:space="preserve">/2024 </w:t>
      </w:r>
    </w:p>
    <w:p w14:paraId="2CA0B613" w14:textId="77777777" w:rsidR="002B2CDA" w:rsidRPr="002B2CDA" w:rsidRDefault="002B2CDA" w:rsidP="002B2CDA">
      <w:pPr>
        <w:ind w:left="2835"/>
        <w:jc w:val="right"/>
        <w:rPr>
          <w:rFonts w:eastAsia="Times New Roman"/>
          <w:kern w:val="28"/>
          <w:sz w:val="22"/>
        </w:rPr>
      </w:pPr>
      <w:r w:rsidRPr="002B2CDA">
        <w:rPr>
          <w:rFonts w:eastAsia="Times New Roman"/>
          <w:color w:val="000000"/>
          <w:kern w:val="28"/>
          <w:sz w:val="22"/>
        </w:rPr>
        <w:t xml:space="preserve">“Ķekavas novada sabiedrības integrācijas, izglītošanas, aktīva dzīvesveida  un kultūras iniciatīvu projektu konkursa nolikums” </w:t>
      </w:r>
    </w:p>
    <w:p w14:paraId="2C75CCFF" w14:textId="77777777" w:rsidR="002B2CDA" w:rsidRPr="002B2CDA" w:rsidRDefault="002B2CDA" w:rsidP="002B2CDA">
      <w:pPr>
        <w:tabs>
          <w:tab w:val="left" w:pos="7620"/>
        </w:tabs>
        <w:jc w:val="right"/>
        <w:rPr>
          <w:rFonts w:eastAsia="Times New Roman"/>
          <w:b/>
          <w:bCs/>
          <w:color w:val="000000"/>
          <w:kern w:val="28"/>
          <w:sz w:val="22"/>
        </w:rPr>
      </w:pPr>
    </w:p>
    <w:p w14:paraId="3E462129" w14:textId="77777777" w:rsidR="002B2CDA" w:rsidRPr="002B2CDA" w:rsidRDefault="002B2CDA" w:rsidP="002B2CDA">
      <w:pPr>
        <w:rPr>
          <w:rFonts w:eastAsia="Times New Roman"/>
          <w:sz w:val="22"/>
        </w:rPr>
      </w:pPr>
    </w:p>
    <w:p w14:paraId="23730986" w14:textId="77777777" w:rsidR="002B2CDA" w:rsidRPr="002B2CDA" w:rsidRDefault="002B2CDA" w:rsidP="002B2CDA">
      <w:pPr>
        <w:jc w:val="center"/>
        <w:rPr>
          <w:rFonts w:eastAsia="Times New Roman"/>
          <w:b/>
          <w:bCs/>
          <w:szCs w:val="24"/>
        </w:rPr>
      </w:pPr>
      <w:r w:rsidRPr="002B2CDA">
        <w:rPr>
          <w:rFonts w:eastAsia="Times New Roman"/>
          <w:b/>
          <w:bCs/>
          <w:szCs w:val="24"/>
        </w:rPr>
        <w:t>ATSKAITE</w:t>
      </w:r>
    </w:p>
    <w:p w14:paraId="0F41152D" w14:textId="77777777" w:rsidR="002B2CDA" w:rsidRPr="002B2CDA" w:rsidRDefault="002B2CDA" w:rsidP="002B2CDA">
      <w:pPr>
        <w:jc w:val="center"/>
        <w:rPr>
          <w:rFonts w:eastAsia="Times New Roman"/>
          <w:b/>
          <w:bCs/>
          <w:szCs w:val="24"/>
        </w:rPr>
      </w:pPr>
      <w:r w:rsidRPr="002B2CDA">
        <w:rPr>
          <w:rFonts w:eastAsia="Times New Roman"/>
          <w:b/>
          <w:bCs/>
          <w:szCs w:val="24"/>
        </w:rPr>
        <w:t>PAR PIEŠĶIRTĀ FINANSĒJUMA IZLIETOJUMU</w:t>
      </w:r>
    </w:p>
    <w:p w14:paraId="4ED61B5D" w14:textId="77777777" w:rsidR="002B2CDA" w:rsidRPr="002B2CDA" w:rsidRDefault="002B2CDA" w:rsidP="002B2CDA">
      <w:pPr>
        <w:ind w:left="720" w:firstLine="720"/>
        <w:jc w:val="center"/>
        <w:rPr>
          <w:rFonts w:eastAsia="Times New Roman"/>
          <w:szCs w:val="24"/>
        </w:rPr>
      </w:pPr>
    </w:p>
    <w:p w14:paraId="06E4AB96" w14:textId="77777777" w:rsidR="002B2CDA" w:rsidRPr="002B2CDA" w:rsidRDefault="002B2CDA" w:rsidP="002B2CDA">
      <w:pPr>
        <w:ind w:left="720" w:firstLine="720"/>
        <w:jc w:val="center"/>
        <w:rPr>
          <w:rFonts w:eastAsia="Times New Roman"/>
          <w:szCs w:val="24"/>
        </w:rPr>
      </w:pPr>
    </w:p>
    <w:p w14:paraId="0D974315" w14:textId="77777777" w:rsidR="002B2CDA" w:rsidRPr="002B2CDA" w:rsidRDefault="002B2CDA" w:rsidP="002B2CDA">
      <w:pPr>
        <w:rPr>
          <w:rFonts w:eastAsia="Times New Roman"/>
          <w:szCs w:val="24"/>
        </w:rPr>
      </w:pPr>
      <w:r w:rsidRPr="002B2CDA">
        <w:rPr>
          <w:rFonts w:eastAsia="Times New Roman"/>
          <w:szCs w:val="24"/>
        </w:rPr>
        <w:t xml:space="preserve">Saskaņā ar līgumu par projekta līdzfinansēšanu Nr. __________________, kas noslēgts starp Ķekavas novada pašvaldību </w:t>
      </w:r>
    </w:p>
    <w:p w14:paraId="7EF528D5" w14:textId="77777777" w:rsidR="002B2CDA" w:rsidRPr="002B2CDA" w:rsidRDefault="002B2CDA" w:rsidP="002B2CDA">
      <w:pPr>
        <w:rPr>
          <w:rFonts w:eastAsia="Times New Roman"/>
          <w:szCs w:val="24"/>
        </w:rPr>
      </w:pPr>
    </w:p>
    <w:p w14:paraId="1E2C7A07" w14:textId="77777777" w:rsidR="002B2CDA" w:rsidRPr="002B2CDA" w:rsidRDefault="002B2CDA" w:rsidP="002B2CDA">
      <w:pPr>
        <w:rPr>
          <w:rFonts w:eastAsia="Times New Roman"/>
          <w:szCs w:val="24"/>
        </w:rPr>
      </w:pPr>
      <w:r w:rsidRPr="002B2CDA">
        <w:rPr>
          <w:rFonts w:eastAsia="Times New Roman"/>
          <w:szCs w:val="24"/>
        </w:rPr>
        <w:t>un____________________________________________________________________</w:t>
      </w:r>
    </w:p>
    <w:p w14:paraId="2B5221C1" w14:textId="77777777" w:rsidR="002B2CDA" w:rsidRPr="002B2CDA" w:rsidRDefault="002B2CDA" w:rsidP="002B2CDA">
      <w:pPr>
        <w:jc w:val="center"/>
        <w:rPr>
          <w:rFonts w:eastAsia="Times New Roman"/>
          <w:sz w:val="22"/>
        </w:rPr>
      </w:pPr>
      <w:r w:rsidRPr="002B2CDA">
        <w:rPr>
          <w:rFonts w:eastAsia="Times New Roman"/>
          <w:sz w:val="22"/>
        </w:rPr>
        <w:t>finansējuma saņēmējs</w:t>
      </w:r>
    </w:p>
    <w:p w14:paraId="08E5C055" w14:textId="77777777" w:rsidR="002B2CDA" w:rsidRPr="002B2CDA" w:rsidRDefault="002B2CDA" w:rsidP="002B2CDA">
      <w:pPr>
        <w:jc w:val="center"/>
        <w:rPr>
          <w:rFonts w:eastAsia="Times New Roman"/>
          <w:sz w:val="22"/>
        </w:rPr>
      </w:pPr>
    </w:p>
    <w:p w14:paraId="711040D6" w14:textId="77777777" w:rsidR="002B2CDA" w:rsidRPr="002B2CDA" w:rsidRDefault="002B2CDA" w:rsidP="002B2CDA">
      <w:pPr>
        <w:jc w:val="center"/>
        <w:rPr>
          <w:rFonts w:eastAsia="Times New Roman"/>
          <w:szCs w:val="24"/>
        </w:rPr>
      </w:pPr>
      <w:r w:rsidRPr="002B2CDA">
        <w:rPr>
          <w:rFonts w:eastAsia="Times New Roman"/>
          <w:szCs w:val="24"/>
        </w:rPr>
        <w:t>no _____________________ līdz________________________</w:t>
      </w:r>
    </w:p>
    <w:p w14:paraId="17944848" w14:textId="77777777" w:rsidR="002B2CDA" w:rsidRPr="002B2CDA" w:rsidRDefault="002B2CDA" w:rsidP="002B2CDA">
      <w:pPr>
        <w:jc w:val="center"/>
        <w:rPr>
          <w:rFonts w:eastAsia="Times New Roman"/>
          <w:sz w:val="22"/>
        </w:rPr>
      </w:pPr>
      <w:r w:rsidRPr="002B2CDA">
        <w:rPr>
          <w:rFonts w:eastAsia="Times New Roman"/>
          <w:i/>
          <w:sz w:val="22"/>
        </w:rPr>
        <w:t xml:space="preserve">datums, mēnesis, gads </w:t>
      </w:r>
      <w:r w:rsidRPr="002B2CDA">
        <w:rPr>
          <w:rFonts w:eastAsia="Times New Roman"/>
          <w:sz w:val="22"/>
        </w:rPr>
        <w:t xml:space="preserve">                   </w:t>
      </w:r>
      <w:r w:rsidRPr="002B2CDA">
        <w:rPr>
          <w:rFonts w:eastAsia="Times New Roman"/>
          <w:i/>
          <w:sz w:val="22"/>
        </w:rPr>
        <w:t>datums, mēnesis, gads</w:t>
      </w:r>
    </w:p>
    <w:p w14:paraId="2EA5B36C" w14:textId="77777777" w:rsidR="002B2CDA" w:rsidRPr="002B2CDA" w:rsidRDefault="002B2CDA" w:rsidP="002B2CDA">
      <w:pPr>
        <w:jc w:val="center"/>
        <w:rPr>
          <w:rFonts w:eastAsia="Times New Roman"/>
          <w:sz w:val="22"/>
        </w:rPr>
      </w:pPr>
    </w:p>
    <w:p w14:paraId="25E0F1BB" w14:textId="77777777" w:rsidR="002B2CDA" w:rsidRPr="002B2CDA" w:rsidRDefault="002B2CDA" w:rsidP="002B2CDA">
      <w:pPr>
        <w:rPr>
          <w:rFonts w:eastAsia="Times New Roman"/>
          <w:szCs w:val="24"/>
        </w:rPr>
      </w:pPr>
      <w:r w:rsidRPr="002B2CDA">
        <w:rPr>
          <w:rFonts w:eastAsia="Times New Roman"/>
          <w:szCs w:val="24"/>
        </w:rPr>
        <w:t>ir īstenots projekts</w:t>
      </w:r>
    </w:p>
    <w:tbl>
      <w:tblPr>
        <w:tblW w:w="9570" w:type="dxa"/>
        <w:tblInd w:w="-72"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675"/>
        <w:gridCol w:w="1168"/>
        <w:gridCol w:w="1418"/>
        <w:gridCol w:w="2409"/>
        <w:gridCol w:w="1276"/>
        <w:gridCol w:w="1276"/>
        <w:gridCol w:w="1276"/>
      </w:tblGrid>
      <w:tr w:rsidR="002B2CDA" w:rsidRPr="002B2CDA" w14:paraId="540F81DA" w14:textId="77777777" w:rsidTr="00437E82">
        <w:tc>
          <w:tcPr>
            <w:tcW w:w="8294" w:type="dxa"/>
            <w:gridSpan w:val="7"/>
          </w:tcPr>
          <w:p w14:paraId="41A64EF4" w14:textId="77777777" w:rsidR="002B2CDA" w:rsidRPr="002B2CDA" w:rsidRDefault="002B2CDA" w:rsidP="002B2CDA">
            <w:pPr>
              <w:autoSpaceDE w:val="0"/>
              <w:autoSpaceDN w:val="0"/>
              <w:spacing w:before="80"/>
              <w:jc w:val="both"/>
              <w:rPr>
                <w:rFonts w:eastAsia="Times New Roman"/>
                <w:color w:val="000000"/>
                <w:sz w:val="22"/>
                <w:lang w:eastAsia="lv-LV"/>
              </w:rPr>
            </w:pPr>
          </w:p>
        </w:tc>
        <w:tc>
          <w:tcPr>
            <w:tcW w:w="1276" w:type="dxa"/>
          </w:tcPr>
          <w:p w14:paraId="242FAD13" w14:textId="77777777" w:rsidR="002B2CDA" w:rsidRPr="002B2CDA" w:rsidRDefault="002B2CDA" w:rsidP="002B2CDA">
            <w:pPr>
              <w:autoSpaceDE w:val="0"/>
              <w:autoSpaceDN w:val="0"/>
              <w:spacing w:before="80"/>
              <w:jc w:val="both"/>
              <w:rPr>
                <w:rFonts w:eastAsia="Times New Roman"/>
                <w:color w:val="000000"/>
                <w:sz w:val="22"/>
                <w:lang w:eastAsia="lv-LV"/>
              </w:rPr>
            </w:pPr>
          </w:p>
        </w:tc>
      </w:tr>
      <w:tr w:rsidR="002B2CDA" w:rsidRPr="002B2CDA" w14:paraId="6D12A604" w14:textId="77777777" w:rsidTr="00437E82">
        <w:tc>
          <w:tcPr>
            <w:tcW w:w="8294" w:type="dxa"/>
            <w:gridSpan w:val="7"/>
          </w:tcPr>
          <w:p w14:paraId="71F55AC3" w14:textId="77777777" w:rsidR="002B2CDA" w:rsidRPr="002B2CDA" w:rsidRDefault="002B2CDA" w:rsidP="002B2CDA">
            <w:pPr>
              <w:autoSpaceDE w:val="0"/>
              <w:autoSpaceDN w:val="0"/>
              <w:spacing w:before="80"/>
              <w:jc w:val="both"/>
              <w:rPr>
                <w:rFonts w:eastAsia="Times New Roman"/>
                <w:color w:val="000000"/>
                <w:szCs w:val="24"/>
                <w:lang w:eastAsia="lv-LV"/>
              </w:rPr>
            </w:pPr>
          </w:p>
          <w:p w14:paraId="6CA7F17C" w14:textId="77777777" w:rsidR="002B2CDA" w:rsidRPr="002B2CDA" w:rsidRDefault="002B2CDA" w:rsidP="002B2CDA">
            <w:pPr>
              <w:autoSpaceDE w:val="0"/>
              <w:autoSpaceDN w:val="0"/>
              <w:spacing w:before="80"/>
              <w:jc w:val="both"/>
              <w:rPr>
                <w:rFonts w:eastAsia="Times New Roman"/>
                <w:color w:val="000000"/>
                <w:szCs w:val="24"/>
                <w:lang w:eastAsia="lv-LV"/>
              </w:rPr>
            </w:pPr>
            <w:r w:rsidRPr="002B2CDA">
              <w:rPr>
                <w:rFonts w:eastAsia="Times New Roman"/>
                <w:color w:val="000000"/>
                <w:szCs w:val="24"/>
                <w:lang w:eastAsia="lv-LV"/>
              </w:rPr>
              <w:t xml:space="preserve">1. Ķekavas novada pašvaldības piešķirtie finanšu līdzekļi____________EUR apmērā, ir izlietoti šādi: </w:t>
            </w:r>
          </w:p>
          <w:p w14:paraId="01E80BA0" w14:textId="77777777" w:rsidR="002B2CDA" w:rsidRPr="002B2CDA" w:rsidRDefault="002B2CDA" w:rsidP="002B2CDA">
            <w:pPr>
              <w:autoSpaceDE w:val="0"/>
              <w:autoSpaceDN w:val="0"/>
              <w:spacing w:before="80"/>
              <w:jc w:val="both"/>
              <w:rPr>
                <w:rFonts w:eastAsia="Times New Roman"/>
                <w:color w:val="000000"/>
                <w:szCs w:val="24"/>
                <w:lang w:eastAsia="lv-LV"/>
              </w:rPr>
            </w:pPr>
          </w:p>
        </w:tc>
        <w:tc>
          <w:tcPr>
            <w:tcW w:w="1276" w:type="dxa"/>
          </w:tcPr>
          <w:p w14:paraId="3E12AA0E" w14:textId="77777777" w:rsidR="002B2CDA" w:rsidRPr="002B2CDA" w:rsidRDefault="002B2CDA" w:rsidP="002B2CDA">
            <w:pPr>
              <w:autoSpaceDE w:val="0"/>
              <w:autoSpaceDN w:val="0"/>
              <w:spacing w:before="80"/>
              <w:jc w:val="both"/>
              <w:rPr>
                <w:rFonts w:eastAsia="Times New Roman"/>
                <w:color w:val="000000"/>
                <w:szCs w:val="24"/>
                <w:lang w:eastAsia="lv-LV"/>
              </w:rPr>
            </w:pPr>
          </w:p>
        </w:tc>
      </w:tr>
      <w:tr w:rsidR="002B2CDA" w:rsidRPr="002B2CDA" w14:paraId="420A4E8C" w14:textId="77777777" w:rsidTr="00437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675" w:type="dxa"/>
            <w:shd w:val="clear" w:color="auto" w:fill="auto"/>
          </w:tcPr>
          <w:p w14:paraId="7F77CA81" w14:textId="77777777" w:rsidR="002B2CDA" w:rsidRPr="002B2CDA" w:rsidRDefault="002B2CDA" w:rsidP="002B2CDA">
            <w:pPr>
              <w:rPr>
                <w:rFonts w:eastAsia="Times New Roman"/>
                <w:sz w:val="22"/>
              </w:rPr>
            </w:pPr>
            <w:r w:rsidRPr="002B2CDA">
              <w:rPr>
                <w:rFonts w:eastAsia="Times New Roman"/>
                <w:sz w:val="22"/>
              </w:rPr>
              <w:t>Nr.p.k.</w:t>
            </w:r>
          </w:p>
        </w:tc>
        <w:tc>
          <w:tcPr>
            <w:tcW w:w="1168" w:type="dxa"/>
            <w:shd w:val="clear" w:color="auto" w:fill="auto"/>
          </w:tcPr>
          <w:p w14:paraId="31A0BC29" w14:textId="77777777" w:rsidR="002B2CDA" w:rsidRPr="002B2CDA" w:rsidRDefault="002B2CDA" w:rsidP="002B2CDA">
            <w:pPr>
              <w:rPr>
                <w:rFonts w:eastAsia="Times New Roman"/>
                <w:sz w:val="22"/>
              </w:rPr>
            </w:pPr>
            <w:r w:rsidRPr="002B2CDA">
              <w:rPr>
                <w:rFonts w:eastAsia="Times New Roman"/>
                <w:i/>
                <w:iCs/>
                <w:sz w:val="22"/>
              </w:rPr>
              <w:t>Projekta iesniegu-mā norādītās aktivitātes nosau-kums</w:t>
            </w:r>
          </w:p>
        </w:tc>
        <w:tc>
          <w:tcPr>
            <w:tcW w:w="1418" w:type="dxa"/>
            <w:shd w:val="clear" w:color="auto" w:fill="E7E6E6"/>
          </w:tcPr>
          <w:p w14:paraId="7E5F5020" w14:textId="77777777" w:rsidR="002B2CDA" w:rsidRPr="002B2CDA" w:rsidRDefault="002B2CDA" w:rsidP="002B2CDA">
            <w:pPr>
              <w:rPr>
                <w:rFonts w:eastAsia="Times New Roman"/>
                <w:sz w:val="22"/>
              </w:rPr>
            </w:pPr>
            <w:r w:rsidRPr="002B2CDA">
              <w:rPr>
                <w:rFonts w:eastAsia="Times New Roman"/>
                <w:sz w:val="22"/>
              </w:rPr>
              <w:t>Ķekavas novada pašvaldības</w:t>
            </w:r>
          </w:p>
          <w:p w14:paraId="2991D6A9" w14:textId="77777777" w:rsidR="002B2CDA" w:rsidRPr="002B2CDA" w:rsidRDefault="002B2CDA" w:rsidP="002B2CDA">
            <w:pPr>
              <w:rPr>
                <w:rFonts w:eastAsia="Times New Roman"/>
                <w:sz w:val="22"/>
              </w:rPr>
            </w:pPr>
            <w:r w:rsidRPr="002B2CDA">
              <w:rPr>
                <w:rFonts w:eastAsia="Times New Roman"/>
                <w:sz w:val="22"/>
              </w:rPr>
              <w:t>piešķirtais finansējums</w:t>
            </w:r>
          </w:p>
          <w:p w14:paraId="5AE4CEC2" w14:textId="77777777" w:rsidR="002B2CDA" w:rsidRPr="002B2CDA" w:rsidRDefault="002B2CDA" w:rsidP="002B2CDA">
            <w:pPr>
              <w:rPr>
                <w:rFonts w:eastAsia="Times New Roman"/>
                <w:sz w:val="22"/>
              </w:rPr>
            </w:pPr>
            <w:r w:rsidRPr="002B2CDA">
              <w:rPr>
                <w:rFonts w:eastAsia="Times New Roman"/>
                <w:sz w:val="22"/>
              </w:rPr>
              <w:t>(EUR)</w:t>
            </w:r>
          </w:p>
        </w:tc>
        <w:tc>
          <w:tcPr>
            <w:tcW w:w="2409" w:type="dxa"/>
            <w:shd w:val="clear" w:color="auto" w:fill="auto"/>
          </w:tcPr>
          <w:p w14:paraId="16DCDF9E" w14:textId="77777777" w:rsidR="002B2CDA" w:rsidRPr="002B2CDA" w:rsidRDefault="002B2CDA" w:rsidP="002B2CDA">
            <w:pPr>
              <w:rPr>
                <w:rFonts w:eastAsia="Times New Roman"/>
                <w:sz w:val="22"/>
              </w:rPr>
            </w:pPr>
            <w:r w:rsidRPr="002B2CDA">
              <w:rPr>
                <w:rFonts w:eastAsia="Times New Roman"/>
                <w:bCs/>
                <w:snapToGrid w:val="0"/>
                <w:sz w:val="22"/>
              </w:rPr>
              <w:t>Iz</w:t>
            </w:r>
            <w:r w:rsidRPr="002B2CDA">
              <w:rPr>
                <w:rFonts w:eastAsia="Times New Roman"/>
                <w:sz w:val="22"/>
              </w:rPr>
              <w:t xml:space="preserve">maksu apliecinošo dokumentu nosaukums </w:t>
            </w:r>
          </w:p>
          <w:p w14:paraId="327B5C88" w14:textId="77777777" w:rsidR="002B2CDA" w:rsidRPr="002B2CDA" w:rsidRDefault="002B2CDA" w:rsidP="002B2CDA">
            <w:pPr>
              <w:rPr>
                <w:rFonts w:eastAsia="Times New Roman"/>
                <w:sz w:val="22"/>
              </w:rPr>
            </w:pPr>
            <w:r w:rsidRPr="002B2CDA">
              <w:rPr>
                <w:rFonts w:eastAsia="Times New Roman"/>
                <w:sz w:val="22"/>
              </w:rPr>
              <w:t>(maksājuma uzdevuma Nr. vai kases izdevumu ordera Nr., izmaksas datums.)  un izmaksas saņēmējs</w:t>
            </w:r>
          </w:p>
        </w:tc>
        <w:tc>
          <w:tcPr>
            <w:tcW w:w="1276" w:type="dxa"/>
            <w:shd w:val="clear" w:color="auto" w:fill="auto"/>
          </w:tcPr>
          <w:p w14:paraId="4199A6B9" w14:textId="77777777" w:rsidR="002B2CDA" w:rsidRPr="002B2CDA" w:rsidRDefault="002B2CDA" w:rsidP="002B2CDA">
            <w:pPr>
              <w:rPr>
                <w:rFonts w:eastAsia="Times New Roman"/>
                <w:sz w:val="22"/>
              </w:rPr>
            </w:pPr>
            <w:r w:rsidRPr="002B2CDA">
              <w:rPr>
                <w:rFonts w:eastAsia="Times New Roman"/>
                <w:sz w:val="22"/>
              </w:rPr>
              <w:t>Pašfinansē-jums pēc projekta realizēša-nas</w:t>
            </w:r>
          </w:p>
          <w:p w14:paraId="3E9DCE77" w14:textId="77777777" w:rsidR="002B2CDA" w:rsidRPr="002B2CDA" w:rsidRDefault="002B2CDA" w:rsidP="002B2CDA">
            <w:pPr>
              <w:rPr>
                <w:rFonts w:eastAsia="Times New Roman"/>
                <w:sz w:val="22"/>
              </w:rPr>
            </w:pPr>
            <w:r w:rsidRPr="002B2CDA">
              <w:rPr>
                <w:rFonts w:eastAsia="Times New Roman"/>
                <w:sz w:val="22"/>
              </w:rPr>
              <w:t>(EUR)</w:t>
            </w:r>
          </w:p>
        </w:tc>
        <w:tc>
          <w:tcPr>
            <w:tcW w:w="1276" w:type="dxa"/>
            <w:shd w:val="clear" w:color="auto" w:fill="auto"/>
          </w:tcPr>
          <w:p w14:paraId="47067B1B" w14:textId="77777777" w:rsidR="002B2CDA" w:rsidRPr="002B2CDA" w:rsidRDefault="002B2CDA" w:rsidP="002B2CDA">
            <w:pPr>
              <w:rPr>
                <w:rFonts w:eastAsia="Times New Roman"/>
                <w:sz w:val="22"/>
              </w:rPr>
            </w:pPr>
            <w:r w:rsidRPr="002B2CDA">
              <w:rPr>
                <w:rFonts w:eastAsia="Times New Roman"/>
                <w:sz w:val="22"/>
              </w:rPr>
              <w:t>Izmantotais pašvaldības līdzfinansē-jums pēc projekta realizēša-nas (EUR)</w:t>
            </w:r>
          </w:p>
        </w:tc>
        <w:tc>
          <w:tcPr>
            <w:tcW w:w="1276" w:type="dxa"/>
          </w:tcPr>
          <w:p w14:paraId="5EAD8669" w14:textId="77777777" w:rsidR="002B2CDA" w:rsidRPr="002B2CDA" w:rsidRDefault="002B2CDA" w:rsidP="002B2CDA">
            <w:pPr>
              <w:rPr>
                <w:rFonts w:eastAsia="Times New Roman"/>
                <w:sz w:val="22"/>
              </w:rPr>
            </w:pPr>
            <w:r w:rsidRPr="002B2CDA">
              <w:rPr>
                <w:rFonts w:eastAsia="Times New Roman"/>
                <w:sz w:val="22"/>
              </w:rPr>
              <w:t>Kopējās izmaksas pēc projekta realizēša-nas (EUR)</w:t>
            </w:r>
          </w:p>
        </w:tc>
      </w:tr>
      <w:tr w:rsidR="002B2CDA" w:rsidRPr="002B2CDA" w14:paraId="1FE9214C" w14:textId="77777777" w:rsidTr="00437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675" w:type="dxa"/>
            <w:shd w:val="clear" w:color="auto" w:fill="auto"/>
          </w:tcPr>
          <w:p w14:paraId="207439FC" w14:textId="77777777" w:rsidR="002B2CDA" w:rsidRPr="002B2CDA" w:rsidRDefault="002B2CDA" w:rsidP="002B2CDA">
            <w:pPr>
              <w:rPr>
                <w:rFonts w:eastAsia="Times New Roman"/>
                <w:sz w:val="22"/>
              </w:rPr>
            </w:pPr>
          </w:p>
        </w:tc>
        <w:tc>
          <w:tcPr>
            <w:tcW w:w="1168" w:type="dxa"/>
            <w:shd w:val="clear" w:color="auto" w:fill="auto"/>
          </w:tcPr>
          <w:p w14:paraId="25E14C52" w14:textId="77777777" w:rsidR="002B2CDA" w:rsidRPr="002B2CDA" w:rsidRDefault="002B2CDA" w:rsidP="002B2CDA">
            <w:pPr>
              <w:rPr>
                <w:rFonts w:eastAsia="Times New Roman"/>
                <w:sz w:val="22"/>
              </w:rPr>
            </w:pPr>
          </w:p>
        </w:tc>
        <w:tc>
          <w:tcPr>
            <w:tcW w:w="1418" w:type="dxa"/>
            <w:shd w:val="clear" w:color="auto" w:fill="E7E6E6"/>
          </w:tcPr>
          <w:p w14:paraId="4F399C1D" w14:textId="77777777" w:rsidR="002B2CDA" w:rsidRPr="002B2CDA" w:rsidRDefault="002B2CDA" w:rsidP="002B2CDA">
            <w:pPr>
              <w:rPr>
                <w:rFonts w:eastAsia="Times New Roman"/>
                <w:sz w:val="22"/>
              </w:rPr>
            </w:pPr>
          </w:p>
        </w:tc>
        <w:tc>
          <w:tcPr>
            <w:tcW w:w="2409" w:type="dxa"/>
            <w:shd w:val="clear" w:color="auto" w:fill="auto"/>
          </w:tcPr>
          <w:p w14:paraId="7026D275" w14:textId="77777777" w:rsidR="002B2CDA" w:rsidRPr="002B2CDA" w:rsidRDefault="002B2CDA" w:rsidP="002B2CDA">
            <w:pPr>
              <w:rPr>
                <w:rFonts w:eastAsia="Times New Roman"/>
                <w:sz w:val="22"/>
              </w:rPr>
            </w:pPr>
          </w:p>
        </w:tc>
        <w:tc>
          <w:tcPr>
            <w:tcW w:w="1276" w:type="dxa"/>
            <w:shd w:val="clear" w:color="auto" w:fill="auto"/>
          </w:tcPr>
          <w:p w14:paraId="1C64CF1D" w14:textId="77777777" w:rsidR="002B2CDA" w:rsidRPr="002B2CDA" w:rsidRDefault="002B2CDA" w:rsidP="002B2CDA">
            <w:pPr>
              <w:rPr>
                <w:rFonts w:eastAsia="Times New Roman"/>
                <w:sz w:val="22"/>
              </w:rPr>
            </w:pPr>
          </w:p>
        </w:tc>
        <w:tc>
          <w:tcPr>
            <w:tcW w:w="1276" w:type="dxa"/>
            <w:shd w:val="clear" w:color="auto" w:fill="auto"/>
          </w:tcPr>
          <w:p w14:paraId="626A41B5" w14:textId="77777777" w:rsidR="002B2CDA" w:rsidRPr="002B2CDA" w:rsidRDefault="002B2CDA" w:rsidP="002B2CDA">
            <w:pPr>
              <w:rPr>
                <w:rFonts w:eastAsia="Times New Roman"/>
                <w:sz w:val="22"/>
              </w:rPr>
            </w:pPr>
          </w:p>
        </w:tc>
        <w:tc>
          <w:tcPr>
            <w:tcW w:w="1276" w:type="dxa"/>
          </w:tcPr>
          <w:p w14:paraId="2167A31C" w14:textId="77777777" w:rsidR="002B2CDA" w:rsidRPr="002B2CDA" w:rsidRDefault="002B2CDA" w:rsidP="002B2CDA">
            <w:pPr>
              <w:rPr>
                <w:rFonts w:eastAsia="Times New Roman"/>
                <w:sz w:val="22"/>
              </w:rPr>
            </w:pPr>
          </w:p>
        </w:tc>
      </w:tr>
      <w:tr w:rsidR="002B2CDA" w:rsidRPr="002B2CDA" w14:paraId="2607804A" w14:textId="77777777" w:rsidTr="00437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675" w:type="dxa"/>
            <w:shd w:val="clear" w:color="auto" w:fill="auto"/>
          </w:tcPr>
          <w:p w14:paraId="4DAF15F5" w14:textId="77777777" w:rsidR="002B2CDA" w:rsidRPr="002B2CDA" w:rsidRDefault="002B2CDA" w:rsidP="002B2CDA">
            <w:pPr>
              <w:rPr>
                <w:rFonts w:eastAsia="Times New Roman"/>
                <w:sz w:val="22"/>
              </w:rPr>
            </w:pPr>
          </w:p>
        </w:tc>
        <w:tc>
          <w:tcPr>
            <w:tcW w:w="1168" w:type="dxa"/>
            <w:shd w:val="clear" w:color="auto" w:fill="auto"/>
          </w:tcPr>
          <w:p w14:paraId="50EA3E6E" w14:textId="77777777" w:rsidR="002B2CDA" w:rsidRPr="002B2CDA" w:rsidRDefault="002B2CDA" w:rsidP="002B2CDA">
            <w:pPr>
              <w:rPr>
                <w:rFonts w:eastAsia="Times New Roman"/>
                <w:sz w:val="22"/>
              </w:rPr>
            </w:pPr>
          </w:p>
        </w:tc>
        <w:tc>
          <w:tcPr>
            <w:tcW w:w="1418" w:type="dxa"/>
            <w:shd w:val="clear" w:color="auto" w:fill="E7E6E6"/>
          </w:tcPr>
          <w:p w14:paraId="4569E76A" w14:textId="77777777" w:rsidR="002B2CDA" w:rsidRPr="002B2CDA" w:rsidRDefault="002B2CDA" w:rsidP="002B2CDA">
            <w:pPr>
              <w:rPr>
                <w:rFonts w:eastAsia="Times New Roman"/>
                <w:sz w:val="22"/>
              </w:rPr>
            </w:pPr>
          </w:p>
        </w:tc>
        <w:tc>
          <w:tcPr>
            <w:tcW w:w="2409" w:type="dxa"/>
            <w:shd w:val="clear" w:color="auto" w:fill="auto"/>
          </w:tcPr>
          <w:p w14:paraId="0ADFA51A" w14:textId="77777777" w:rsidR="002B2CDA" w:rsidRPr="002B2CDA" w:rsidRDefault="002B2CDA" w:rsidP="002B2CDA">
            <w:pPr>
              <w:rPr>
                <w:rFonts w:eastAsia="Times New Roman"/>
                <w:sz w:val="22"/>
              </w:rPr>
            </w:pPr>
          </w:p>
        </w:tc>
        <w:tc>
          <w:tcPr>
            <w:tcW w:w="1276" w:type="dxa"/>
            <w:shd w:val="clear" w:color="auto" w:fill="auto"/>
          </w:tcPr>
          <w:p w14:paraId="40CD96E2" w14:textId="77777777" w:rsidR="002B2CDA" w:rsidRPr="002B2CDA" w:rsidRDefault="002B2CDA" w:rsidP="002B2CDA">
            <w:pPr>
              <w:rPr>
                <w:rFonts w:eastAsia="Times New Roman"/>
                <w:sz w:val="22"/>
              </w:rPr>
            </w:pPr>
          </w:p>
        </w:tc>
        <w:tc>
          <w:tcPr>
            <w:tcW w:w="1276" w:type="dxa"/>
            <w:shd w:val="clear" w:color="auto" w:fill="auto"/>
          </w:tcPr>
          <w:p w14:paraId="2A223E09" w14:textId="77777777" w:rsidR="002B2CDA" w:rsidRPr="002B2CDA" w:rsidRDefault="002B2CDA" w:rsidP="002B2CDA">
            <w:pPr>
              <w:rPr>
                <w:rFonts w:eastAsia="Times New Roman"/>
                <w:sz w:val="22"/>
              </w:rPr>
            </w:pPr>
          </w:p>
        </w:tc>
        <w:tc>
          <w:tcPr>
            <w:tcW w:w="1276" w:type="dxa"/>
          </w:tcPr>
          <w:p w14:paraId="7EB2A240" w14:textId="77777777" w:rsidR="002B2CDA" w:rsidRPr="002B2CDA" w:rsidRDefault="002B2CDA" w:rsidP="002B2CDA">
            <w:pPr>
              <w:rPr>
                <w:rFonts w:eastAsia="Times New Roman"/>
                <w:sz w:val="22"/>
              </w:rPr>
            </w:pPr>
          </w:p>
        </w:tc>
      </w:tr>
      <w:tr w:rsidR="002B2CDA" w:rsidRPr="002B2CDA" w14:paraId="40B06745" w14:textId="77777777" w:rsidTr="00437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675" w:type="dxa"/>
            <w:shd w:val="clear" w:color="auto" w:fill="auto"/>
          </w:tcPr>
          <w:p w14:paraId="08D16749" w14:textId="77777777" w:rsidR="002B2CDA" w:rsidRPr="002B2CDA" w:rsidRDefault="002B2CDA" w:rsidP="002B2CDA">
            <w:pPr>
              <w:rPr>
                <w:rFonts w:eastAsia="Times New Roman"/>
                <w:sz w:val="22"/>
              </w:rPr>
            </w:pPr>
          </w:p>
        </w:tc>
        <w:tc>
          <w:tcPr>
            <w:tcW w:w="1168" w:type="dxa"/>
            <w:shd w:val="clear" w:color="auto" w:fill="auto"/>
          </w:tcPr>
          <w:p w14:paraId="64740B2C" w14:textId="77777777" w:rsidR="002B2CDA" w:rsidRPr="002B2CDA" w:rsidRDefault="002B2CDA" w:rsidP="002B2CDA">
            <w:pPr>
              <w:rPr>
                <w:rFonts w:eastAsia="Times New Roman"/>
                <w:sz w:val="22"/>
              </w:rPr>
            </w:pPr>
          </w:p>
        </w:tc>
        <w:tc>
          <w:tcPr>
            <w:tcW w:w="1418" w:type="dxa"/>
            <w:shd w:val="clear" w:color="auto" w:fill="E7E6E6"/>
          </w:tcPr>
          <w:p w14:paraId="52DD84E7" w14:textId="77777777" w:rsidR="002B2CDA" w:rsidRPr="002B2CDA" w:rsidRDefault="002B2CDA" w:rsidP="002B2CDA">
            <w:pPr>
              <w:rPr>
                <w:rFonts w:eastAsia="Times New Roman"/>
                <w:sz w:val="22"/>
              </w:rPr>
            </w:pPr>
          </w:p>
        </w:tc>
        <w:tc>
          <w:tcPr>
            <w:tcW w:w="2409" w:type="dxa"/>
            <w:shd w:val="clear" w:color="auto" w:fill="auto"/>
          </w:tcPr>
          <w:p w14:paraId="17407DAB" w14:textId="77777777" w:rsidR="002B2CDA" w:rsidRPr="002B2CDA" w:rsidRDefault="002B2CDA" w:rsidP="002B2CDA">
            <w:pPr>
              <w:rPr>
                <w:rFonts w:eastAsia="Times New Roman"/>
                <w:sz w:val="22"/>
              </w:rPr>
            </w:pPr>
          </w:p>
        </w:tc>
        <w:tc>
          <w:tcPr>
            <w:tcW w:w="1276" w:type="dxa"/>
            <w:shd w:val="clear" w:color="auto" w:fill="auto"/>
          </w:tcPr>
          <w:p w14:paraId="2021C43E" w14:textId="77777777" w:rsidR="002B2CDA" w:rsidRPr="002B2CDA" w:rsidRDefault="002B2CDA" w:rsidP="002B2CDA">
            <w:pPr>
              <w:rPr>
                <w:rFonts w:eastAsia="Times New Roman"/>
                <w:sz w:val="22"/>
              </w:rPr>
            </w:pPr>
          </w:p>
        </w:tc>
        <w:tc>
          <w:tcPr>
            <w:tcW w:w="1276" w:type="dxa"/>
            <w:shd w:val="clear" w:color="auto" w:fill="auto"/>
          </w:tcPr>
          <w:p w14:paraId="4A723E10" w14:textId="77777777" w:rsidR="002B2CDA" w:rsidRPr="002B2CDA" w:rsidRDefault="002B2CDA" w:rsidP="002B2CDA">
            <w:pPr>
              <w:rPr>
                <w:rFonts w:eastAsia="Times New Roman"/>
                <w:sz w:val="22"/>
              </w:rPr>
            </w:pPr>
          </w:p>
        </w:tc>
        <w:tc>
          <w:tcPr>
            <w:tcW w:w="1276" w:type="dxa"/>
          </w:tcPr>
          <w:p w14:paraId="1BC3C6DA" w14:textId="77777777" w:rsidR="002B2CDA" w:rsidRPr="002B2CDA" w:rsidRDefault="002B2CDA" w:rsidP="002B2CDA">
            <w:pPr>
              <w:rPr>
                <w:rFonts w:eastAsia="Times New Roman"/>
                <w:sz w:val="22"/>
              </w:rPr>
            </w:pPr>
          </w:p>
        </w:tc>
      </w:tr>
      <w:tr w:rsidR="002B2CDA" w:rsidRPr="002B2CDA" w14:paraId="08CC5738" w14:textId="77777777" w:rsidTr="00437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1843" w:type="dxa"/>
            <w:gridSpan w:val="2"/>
            <w:vMerge w:val="restart"/>
            <w:shd w:val="clear" w:color="auto" w:fill="auto"/>
          </w:tcPr>
          <w:p w14:paraId="4A76A63F" w14:textId="77777777" w:rsidR="002B2CDA" w:rsidRPr="002B2CDA" w:rsidRDefault="002B2CDA" w:rsidP="002B2CDA">
            <w:pPr>
              <w:rPr>
                <w:rFonts w:eastAsia="Times New Roman"/>
                <w:sz w:val="22"/>
              </w:rPr>
            </w:pPr>
            <w:r w:rsidRPr="002B2CDA">
              <w:rPr>
                <w:rFonts w:eastAsia="Times New Roman"/>
                <w:b/>
                <w:bCs/>
                <w:i/>
                <w:iCs/>
                <w:sz w:val="22"/>
              </w:rPr>
              <w:t>KOPĀ:</w:t>
            </w:r>
          </w:p>
        </w:tc>
        <w:tc>
          <w:tcPr>
            <w:tcW w:w="1418" w:type="dxa"/>
            <w:shd w:val="clear" w:color="auto" w:fill="E7E6E6"/>
          </w:tcPr>
          <w:p w14:paraId="44D4931B" w14:textId="77777777" w:rsidR="002B2CDA" w:rsidRPr="002B2CDA" w:rsidRDefault="002B2CDA" w:rsidP="002B2CDA">
            <w:pPr>
              <w:jc w:val="center"/>
              <w:rPr>
                <w:rFonts w:eastAsia="Times New Roman"/>
                <w:sz w:val="22"/>
              </w:rPr>
            </w:pPr>
            <w:r w:rsidRPr="002B2CDA">
              <w:rPr>
                <w:rFonts w:eastAsia="Times New Roman"/>
                <w:sz w:val="22"/>
              </w:rPr>
              <w:t>EUR</w:t>
            </w:r>
          </w:p>
        </w:tc>
        <w:tc>
          <w:tcPr>
            <w:tcW w:w="2409" w:type="dxa"/>
            <w:shd w:val="clear" w:color="auto" w:fill="auto"/>
          </w:tcPr>
          <w:p w14:paraId="2A1C52F1" w14:textId="77777777" w:rsidR="002B2CDA" w:rsidRPr="002B2CDA" w:rsidRDefault="002B2CDA" w:rsidP="002B2CDA">
            <w:pPr>
              <w:jc w:val="center"/>
              <w:rPr>
                <w:rFonts w:eastAsia="Times New Roman"/>
                <w:sz w:val="22"/>
              </w:rPr>
            </w:pPr>
          </w:p>
        </w:tc>
        <w:tc>
          <w:tcPr>
            <w:tcW w:w="1276" w:type="dxa"/>
            <w:shd w:val="clear" w:color="auto" w:fill="auto"/>
          </w:tcPr>
          <w:p w14:paraId="1BA6C31E" w14:textId="77777777" w:rsidR="002B2CDA" w:rsidRPr="002B2CDA" w:rsidRDefault="002B2CDA" w:rsidP="002B2CDA">
            <w:pPr>
              <w:jc w:val="center"/>
              <w:rPr>
                <w:rFonts w:eastAsia="Times New Roman"/>
                <w:sz w:val="22"/>
              </w:rPr>
            </w:pPr>
            <w:r w:rsidRPr="002B2CDA">
              <w:rPr>
                <w:rFonts w:eastAsia="Times New Roman"/>
                <w:sz w:val="22"/>
              </w:rPr>
              <w:t>EUR</w:t>
            </w:r>
          </w:p>
        </w:tc>
        <w:tc>
          <w:tcPr>
            <w:tcW w:w="1276" w:type="dxa"/>
            <w:shd w:val="clear" w:color="auto" w:fill="auto"/>
          </w:tcPr>
          <w:p w14:paraId="67980806" w14:textId="77777777" w:rsidR="002B2CDA" w:rsidRPr="002B2CDA" w:rsidRDefault="002B2CDA" w:rsidP="002B2CDA">
            <w:pPr>
              <w:jc w:val="center"/>
              <w:rPr>
                <w:rFonts w:eastAsia="Times New Roman"/>
                <w:sz w:val="22"/>
              </w:rPr>
            </w:pPr>
            <w:r w:rsidRPr="002B2CDA">
              <w:rPr>
                <w:rFonts w:eastAsia="Times New Roman"/>
                <w:sz w:val="22"/>
              </w:rPr>
              <w:t>EUR</w:t>
            </w:r>
          </w:p>
        </w:tc>
        <w:tc>
          <w:tcPr>
            <w:tcW w:w="1276" w:type="dxa"/>
          </w:tcPr>
          <w:p w14:paraId="4E78BBE0" w14:textId="77777777" w:rsidR="002B2CDA" w:rsidRPr="002B2CDA" w:rsidRDefault="002B2CDA" w:rsidP="002B2CDA">
            <w:pPr>
              <w:jc w:val="center"/>
              <w:rPr>
                <w:rFonts w:eastAsia="Times New Roman"/>
                <w:sz w:val="22"/>
              </w:rPr>
            </w:pPr>
            <w:r w:rsidRPr="002B2CDA">
              <w:rPr>
                <w:rFonts w:eastAsia="Times New Roman"/>
                <w:sz w:val="22"/>
              </w:rPr>
              <w:t>EUR</w:t>
            </w:r>
          </w:p>
        </w:tc>
      </w:tr>
      <w:tr w:rsidR="002B2CDA" w:rsidRPr="002B2CDA" w14:paraId="529787FE" w14:textId="77777777" w:rsidTr="00437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1843" w:type="dxa"/>
            <w:gridSpan w:val="2"/>
            <w:vMerge/>
            <w:shd w:val="clear" w:color="auto" w:fill="auto"/>
          </w:tcPr>
          <w:p w14:paraId="223AC6D4" w14:textId="77777777" w:rsidR="002B2CDA" w:rsidRPr="002B2CDA" w:rsidRDefault="002B2CDA" w:rsidP="002B2CDA">
            <w:pPr>
              <w:rPr>
                <w:rFonts w:eastAsia="Times New Roman"/>
                <w:sz w:val="22"/>
              </w:rPr>
            </w:pPr>
          </w:p>
        </w:tc>
        <w:tc>
          <w:tcPr>
            <w:tcW w:w="1418" w:type="dxa"/>
            <w:shd w:val="clear" w:color="auto" w:fill="E7E6E6"/>
          </w:tcPr>
          <w:p w14:paraId="43EA716E" w14:textId="77777777" w:rsidR="002B2CDA" w:rsidRPr="002B2CDA" w:rsidRDefault="002B2CDA" w:rsidP="002B2CDA">
            <w:pPr>
              <w:jc w:val="center"/>
              <w:rPr>
                <w:rFonts w:eastAsia="Times New Roman"/>
                <w:sz w:val="22"/>
              </w:rPr>
            </w:pPr>
            <w:r w:rsidRPr="002B2CDA">
              <w:rPr>
                <w:rFonts w:eastAsia="Times New Roman"/>
                <w:sz w:val="22"/>
              </w:rPr>
              <w:t>%</w:t>
            </w:r>
          </w:p>
        </w:tc>
        <w:tc>
          <w:tcPr>
            <w:tcW w:w="2409" w:type="dxa"/>
            <w:shd w:val="clear" w:color="auto" w:fill="auto"/>
          </w:tcPr>
          <w:p w14:paraId="140E6E91" w14:textId="77777777" w:rsidR="002B2CDA" w:rsidRPr="002B2CDA" w:rsidRDefault="002B2CDA" w:rsidP="002B2CDA">
            <w:pPr>
              <w:jc w:val="center"/>
              <w:rPr>
                <w:rFonts w:eastAsia="Times New Roman"/>
                <w:sz w:val="22"/>
              </w:rPr>
            </w:pPr>
          </w:p>
        </w:tc>
        <w:tc>
          <w:tcPr>
            <w:tcW w:w="1276" w:type="dxa"/>
            <w:shd w:val="clear" w:color="auto" w:fill="auto"/>
          </w:tcPr>
          <w:p w14:paraId="08B46FD8" w14:textId="77777777" w:rsidR="002B2CDA" w:rsidRPr="002B2CDA" w:rsidRDefault="002B2CDA" w:rsidP="002B2CDA">
            <w:pPr>
              <w:jc w:val="center"/>
              <w:rPr>
                <w:rFonts w:eastAsia="Times New Roman"/>
                <w:sz w:val="22"/>
              </w:rPr>
            </w:pPr>
            <w:r w:rsidRPr="002B2CDA">
              <w:rPr>
                <w:rFonts w:eastAsia="Times New Roman"/>
                <w:sz w:val="22"/>
              </w:rPr>
              <w:t>%</w:t>
            </w:r>
          </w:p>
        </w:tc>
        <w:tc>
          <w:tcPr>
            <w:tcW w:w="1276" w:type="dxa"/>
            <w:shd w:val="clear" w:color="auto" w:fill="auto"/>
          </w:tcPr>
          <w:p w14:paraId="0D3369AB" w14:textId="77777777" w:rsidR="002B2CDA" w:rsidRPr="002B2CDA" w:rsidRDefault="002B2CDA" w:rsidP="002B2CDA">
            <w:pPr>
              <w:jc w:val="center"/>
              <w:rPr>
                <w:rFonts w:eastAsia="Times New Roman"/>
                <w:sz w:val="22"/>
              </w:rPr>
            </w:pPr>
            <w:r w:rsidRPr="002B2CDA">
              <w:rPr>
                <w:rFonts w:eastAsia="Times New Roman"/>
                <w:sz w:val="22"/>
              </w:rPr>
              <w:t>%</w:t>
            </w:r>
          </w:p>
        </w:tc>
        <w:tc>
          <w:tcPr>
            <w:tcW w:w="1276" w:type="dxa"/>
          </w:tcPr>
          <w:p w14:paraId="08698171" w14:textId="77777777" w:rsidR="002B2CDA" w:rsidRPr="002B2CDA" w:rsidRDefault="002B2CDA" w:rsidP="002B2CDA">
            <w:pPr>
              <w:jc w:val="center"/>
              <w:rPr>
                <w:rFonts w:eastAsia="Times New Roman"/>
                <w:sz w:val="22"/>
              </w:rPr>
            </w:pPr>
            <w:r w:rsidRPr="002B2CDA">
              <w:rPr>
                <w:rFonts w:eastAsia="Times New Roman"/>
                <w:sz w:val="22"/>
              </w:rPr>
              <w:t>%</w:t>
            </w:r>
          </w:p>
        </w:tc>
      </w:tr>
      <w:tr w:rsidR="002B2CDA" w:rsidRPr="002B2CDA" w14:paraId="7DBC1683" w14:textId="77777777" w:rsidTr="00437E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9498" w:type="dxa"/>
            <w:gridSpan w:val="7"/>
          </w:tcPr>
          <w:p w14:paraId="1A49011B" w14:textId="77777777" w:rsidR="002B2CDA" w:rsidRPr="002B2CDA" w:rsidRDefault="002B2CDA" w:rsidP="002B2CDA">
            <w:pPr>
              <w:jc w:val="right"/>
              <w:rPr>
                <w:rFonts w:eastAsia="Times New Roman"/>
                <w:szCs w:val="24"/>
              </w:rPr>
            </w:pPr>
            <w:r w:rsidRPr="002B2CDA">
              <w:rPr>
                <w:rFonts w:eastAsia="Times New Roman"/>
                <w:szCs w:val="24"/>
              </w:rPr>
              <w:t>Norāda summas EUR un procentus</w:t>
            </w:r>
          </w:p>
        </w:tc>
      </w:tr>
    </w:tbl>
    <w:p w14:paraId="33B89827" w14:textId="77777777" w:rsidR="002B2CDA" w:rsidRPr="002B2CDA" w:rsidRDefault="002B2CDA" w:rsidP="002B2CDA">
      <w:pPr>
        <w:rPr>
          <w:rFonts w:eastAsia="Times New Roman"/>
          <w:szCs w:val="24"/>
        </w:rPr>
      </w:pPr>
    </w:p>
    <w:p w14:paraId="4BB1CDAF" w14:textId="77777777" w:rsidR="002B2CDA" w:rsidRPr="002B2CDA" w:rsidRDefault="002B2CDA" w:rsidP="002B2CDA">
      <w:pPr>
        <w:rPr>
          <w:rFonts w:eastAsia="Times New Roman"/>
          <w:szCs w:val="24"/>
        </w:rPr>
      </w:pPr>
      <w:r w:rsidRPr="002B2CDA">
        <w:rPr>
          <w:rFonts w:eastAsia="Times New Roman"/>
          <w:szCs w:val="24"/>
        </w:rPr>
        <w:t>Pavisam kopā:</w:t>
      </w:r>
    </w:p>
    <w:p w14:paraId="7F2C9148" w14:textId="77777777" w:rsidR="002B2CDA" w:rsidRPr="002B2CDA" w:rsidRDefault="002B2CDA" w:rsidP="002B2CDA">
      <w:pPr>
        <w:rPr>
          <w:rFonts w:eastAsia="Times New Roman"/>
          <w:szCs w:val="24"/>
        </w:rPr>
      </w:pPr>
      <w:r w:rsidRPr="002B2CDA">
        <w:rPr>
          <w:rFonts w:eastAsia="Times New Roman"/>
          <w:szCs w:val="24"/>
        </w:rPr>
        <w:t>EUR__________ (_____________________________________________)</w:t>
      </w:r>
    </w:p>
    <w:p w14:paraId="6BCE67C5" w14:textId="77777777" w:rsidR="002B2CDA" w:rsidRPr="002B2CDA" w:rsidRDefault="002B2CDA" w:rsidP="002B2CDA">
      <w:pPr>
        <w:rPr>
          <w:rFonts w:eastAsia="Times New Roman"/>
          <w:sz w:val="22"/>
        </w:rPr>
      </w:pPr>
      <w:r w:rsidRPr="002B2CDA">
        <w:rPr>
          <w:rFonts w:eastAsia="Times New Roman"/>
          <w:sz w:val="22"/>
        </w:rPr>
        <w:t xml:space="preserve">                                                           (summa vārdiem)</w:t>
      </w:r>
    </w:p>
    <w:p w14:paraId="686FF111" w14:textId="77777777" w:rsidR="002B2CDA" w:rsidRPr="002B2CDA" w:rsidRDefault="002B2CDA" w:rsidP="002B2CDA">
      <w:pPr>
        <w:rPr>
          <w:rFonts w:eastAsia="Times New Roman"/>
          <w:sz w:val="22"/>
        </w:rPr>
      </w:pPr>
    </w:p>
    <w:p w14:paraId="298006CC" w14:textId="77777777" w:rsidR="002B2CDA" w:rsidRPr="002B2CDA" w:rsidRDefault="002B2CDA" w:rsidP="002B2CDA">
      <w:pPr>
        <w:rPr>
          <w:rFonts w:eastAsia="Times New Roman"/>
          <w:sz w:val="22"/>
        </w:rPr>
      </w:pPr>
    </w:p>
    <w:p w14:paraId="2F918FFC" w14:textId="77777777" w:rsidR="002B2CDA" w:rsidRPr="002B2CDA" w:rsidRDefault="002B2CDA" w:rsidP="002B2CDA">
      <w:pPr>
        <w:rPr>
          <w:rFonts w:eastAsia="Times New Roman"/>
          <w:szCs w:val="24"/>
        </w:rPr>
      </w:pPr>
      <w:r w:rsidRPr="002B2CDA">
        <w:rPr>
          <w:rFonts w:eastAsia="Times New Roman"/>
          <w:szCs w:val="24"/>
        </w:rPr>
        <w:t>2. Projekta saturiskā atskaite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2CDA" w:rsidRPr="002B2CDA" w14:paraId="035A1283" w14:textId="77777777" w:rsidTr="00437E82">
        <w:tc>
          <w:tcPr>
            <w:tcW w:w="9457" w:type="dxa"/>
          </w:tcPr>
          <w:p w14:paraId="7E4D8225" w14:textId="77777777" w:rsidR="002B2CDA" w:rsidRPr="002B2CDA" w:rsidRDefault="002B2CDA" w:rsidP="002B2CDA">
            <w:pPr>
              <w:rPr>
                <w:rFonts w:eastAsia="Times New Roman"/>
                <w:i/>
                <w:szCs w:val="24"/>
              </w:rPr>
            </w:pPr>
          </w:p>
          <w:p w14:paraId="7E86D035" w14:textId="77777777" w:rsidR="002B2CDA" w:rsidRPr="002B2CDA" w:rsidRDefault="002B2CDA" w:rsidP="002B2CDA">
            <w:pPr>
              <w:numPr>
                <w:ilvl w:val="0"/>
                <w:numId w:val="24"/>
              </w:numPr>
              <w:contextualSpacing/>
              <w:rPr>
                <w:rFonts w:eastAsia="Times New Roman"/>
                <w:i/>
                <w:szCs w:val="24"/>
              </w:rPr>
            </w:pPr>
            <w:r w:rsidRPr="002B2CDA">
              <w:rPr>
                <w:rFonts w:eastAsia="Times New Roman"/>
                <w:i/>
                <w:szCs w:val="24"/>
              </w:rPr>
              <w:t>norādīt projektā veiktās darbības;</w:t>
            </w:r>
          </w:p>
          <w:p w14:paraId="14EE6A62" w14:textId="77777777" w:rsidR="002B2CDA" w:rsidRPr="002B2CDA" w:rsidRDefault="002B2CDA" w:rsidP="002B2CDA">
            <w:pPr>
              <w:numPr>
                <w:ilvl w:val="0"/>
                <w:numId w:val="24"/>
              </w:numPr>
              <w:contextualSpacing/>
              <w:rPr>
                <w:rFonts w:eastAsia="Times New Roman"/>
                <w:i/>
                <w:szCs w:val="24"/>
              </w:rPr>
            </w:pPr>
            <w:r w:rsidRPr="002B2CDA">
              <w:rPr>
                <w:rFonts w:eastAsia="Times New Roman"/>
                <w:i/>
                <w:szCs w:val="24"/>
              </w:rPr>
              <w:lastRenderedPageBreak/>
              <w:t>norādīt sasniegtos rezultātus;</w:t>
            </w:r>
          </w:p>
          <w:p w14:paraId="1973DF16" w14:textId="77777777" w:rsidR="002B2CDA" w:rsidRPr="002B2CDA" w:rsidRDefault="002B2CDA" w:rsidP="002B2CDA">
            <w:pPr>
              <w:numPr>
                <w:ilvl w:val="0"/>
                <w:numId w:val="24"/>
              </w:numPr>
              <w:contextualSpacing/>
              <w:rPr>
                <w:rFonts w:eastAsia="Times New Roman"/>
                <w:i/>
                <w:szCs w:val="24"/>
              </w:rPr>
            </w:pPr>
            <w:r w:rsidRPr="002B2CDA">
              <w:rPr>
                <w:rFonts w:eastAsia="Times New Roman"/>
                <w:i/>
                <w:szCs w:val="24"/>
              </w:rPr>
              <w:t>norādīt īstenotos publicitātes un sabiedrības informēšanas pasākumus, atskaitei pievienojot fotofiksācijas ;</w:t>
            </w:r>
          </w:p>
          <w:p w14:paraId="0D420C49" w14:textId="77777777" w:rsidR="002B2CDA" w:rsidRPr="002B2CDA" w:rsidRDefault="002B2CDA" w:rsidP="002B2CDA">
            <w:pPr>
              <w:numPr>
                <w:ilvl w:val="0"/>
                <w:numId w:val="24"/>
              </w:numPr>
              <w:contextualSpacing/>
              <w:rPr>
                <w:rFonts w:eastAsia="Times New Roman"/>
                <w:i/>
                <w:szCs w:val="24"/>
              </w:rPr>
            </w:pPr>
            <w:r w:rsidRPr="002B2CDA">
              <w:rPr>
                <w:rFonts w:eastAsia="Times New Roman"/>
                <w:i/>
                <w:szCs w:val="24"/>
              </w:rPr>
              <w:t>u.c.</w:t>
            </w:r>
          </w:p>
          <w:p w14:paraId="39DE1653" w14:textId="77777777" w:rsidR="002B2CDA" w:rsidRPr="002B2CDA" w:rsidRDefault="002B2CDA" w:rsidP="002B2CDA">
            <w:pPr>
              <w:rPr>
                <w:rFonts w:eastAsia="Times New Roman"/>
                <w:i/>
                <w:szCs w:val="24"/>
              </w:rPr>
            </w:pPr>
          </w:p>
          <w:p w14:paraId="180B44C6" w14:textId="77777777" w:rsidR="002B2CDA" w:rsidRPr="002B2CDA" w:rsidRDefault="002B2CDA" w:rsidP="002B2CDA">
            <w:pPr>
              <w:rPr>
                <w:rFonts w:eastAsia="Times New Roman"/>
                <w:i/>
                <w:szCs w:val="24"/>
              </w:rPr>
            </w:pPr>
          </w:p>
        </w:tc>
      </w:tr>
    </w:tbl>
    <w:p w14:paraId="3184D002" w14:textId="77777777" w:rsidR="002B2CDA" w:rsidRPr="002B2CDA" w:rsidRDefault="002B2CDA" w:rsidP="002B2CDA">
      <w:pPr>
        <w:rPr>
          <w:rFonts w:eastAsia="Times New Roman"/>
          <w:sz w:val="22"/>
        </w:rPr>
      </w:pPr>
    </w:p>
    <w:p w14:paraId="4F2C9AD7" w14:textId="77777777" w:rsidR="002B2CDA" w:rsidRPr="002B2CDA" w:rsidRDefault="002B2CDA" w:rsidP="002B2CDA">
      <w:pPr>
        <w:rPr>
          <w:rFonts w:eastAsia="Times New Roman"/>
          <w:szCs w:val="24"/>
        </w:rPr>
      </w:pPr>
      <w:r w:rsidRPr="002B2CDA">
        <w:rPr>
          <w:rFonts w:eastAsia="Times New Roman"/>
          <w:szCs w:val="24"/>
        </w:rPr>
        <w:t>3.Pielikumā attaisnojoši dokumenti uz _____________lapām.</w:t>
      </w:r>
    </w:p>
    <w:p w14:paraId="7D3D1A32" w14:textId="77777777" w:rsidR="002B2CDA" w:rsidRPr="002B2CDA" w:rsidRDefault="002B2CDA" w:rsidP="002B2CDA">
      <w:pPr>
        <w:rPr>
          <w:rFonts w:eastAsia="Times New Roman"/>
          <w:sz w:val="22"/>
        </w:rPr>
      </w:pPr>
    </w:p>
    <w:p w14:paraId="2C22E62D" w14:textId="77777777" w:rsidR="002B2CDA" w:rsidRPr="002B2CDA" w:rsidRDefault="002B2CDA" w:rsidP="002B2CDA">
      <w:pPr>
        <w:rPr>
          <w:rFonts w:eastAsia="Times New Roman"/>
          <w:sz w:val="22"/>
        </w:rPr>
      </w:pPr>
    </w:p>
    <w:p w14:paraId="51E5297C" w14:textId="77777777" w:rsidR="002B2CDA" w:rsidRPr="002B2CDA" w:rsidRDefault="002B2CDA" w:rsidP="002B2CDA">
      <w:pPr>
        <w:rPr>
          <w:rFonts w:eastAsia="Times New Roman"/>
          <w:sz w:val="22"/>
        </w:rPr>
      </w:pPr>
    </w:p>
    <w:p w14:paraId="5F754B6B" w14:textId="77777777" w:rsidR="002B2CDA" w:rsidRPr="002B2CDA" w:rsidRDefault="002B2CDA" w:rsidP="002B2CDA">
      <w:pPr>
        <w:rPr>
          <w:rFonts w:eastAsia="Times New Roman"/>
          <w:sz w:val="22"/>
        </w:rPr>
      </w:pPr>
    </w:p>
    <w:p w14:paraId="31DB2BC0" w14:textId="77777777" w:rsidR="002B2CDA" w:rsidRPr="002B2CDA" w:rsidRDefault="002B2CDA" w:rsidP="002B2CDA">
      <w:pPr>
        <w:rPr>
          <w:rFonts w:eastAsia="Times New Roman"/>
          <w:sz w:val="22"/>
        </w:rPr>
      </w:pPr>
    </w:p>
    <w:p w14:paraId="402A4376" w14:textId="77777777" w:rsidR="002B2CDA" w:rsidRPr="002B2CDA" w:rsidRDefault="002B2CDA" w:rsidP="002B2CDA">
      <w:pPr>
        <w:rPr>
          <w:rFonts w:eastAsia="Times New Roman"/>
          <w:sz w:val="22"/>
        </w:rPr>
      </w:pPr>
    </w:p>
    <w:p w14:paraId="306AD01F" w14:textId="77777777" w:rsidR="002B2CDA" w:rsidRPr="002B2CDA" w:rsidRDefault="002B2CDA" w:rsidP="002B2CDA">
      <w:pPr>
        <w:rPr>
          <w:rFonts w:eastAsia="Times New Roman"/>
          <w:szCs w:val="24"/>
        </w:rPr>
      </w:pPr>
      <w:r w:rsidRPr="002B2CDA">
        <w:rPr>
          <w:rFonts w:eastAsia="Times New Roman"/>
          <w:szCs w:val="24"/>
        </w:rPr>
        <w:t>Projekta vadītājs  ____________________</w:t>
      </w:r>
      <w:r w:rsidRPr="002B2CDA">
        <w:rPr>
          <w:rFonts w:eastAsia="Times New Roman"/>
          <w:szCs w:val="24"/>
        </w:rPr>
        <w:tab/>
      </w:r>
      <w:r w:rsidRPr="002B2CDA">
        <w:rPr>
          <w:rFonts w:eastAsia="Times New Roman"/>
          <w:szCs w:val="24"/>
        </w:rPr>
        <w:tab/>
        <w:t>_____________________ ____</w:t>
      </w:r>
    </w:p>
    <w:p w14:paraId="0CBF0F54" w14:textId="77777777" w:rsidR="002B2CDA" w:rsidRPr="002B2CDA" w:rsidRDefault="002B2CDA" w:rsidP="002B2CDA">
      <w:pPr>
        <w:rPr>
          <w:rFonts w:eastAsia="Times New Roman"/>
          <w:sz w:val="22"/>
        </w:rPr>
      </w:pPr>
      <w:r w:rsidRPr="002B2CDA">
        <w:rPr>
          <w:rFonts w:eastAsia="Times New Roman"/>
          <w:sz w:val="22"/>
        </w:rPr>
        <w:t xml:space="preserve">                                  /vārds uzvārds/</w:t>
      </w:r>
      <w:r w:rsidRPr="002B2CDA">
        <w:rPr>
          <w:rFonts w:eastAsia="Times New Roman"/>
          <w:sz w:val="22"/>
        </w:rPr>
        <w:tab/>
      </w:r>
      <w:r w:rsidRPr="002B2CDA">
        <w:rPr>
          <w:rFonts w:eastAsia="Times New Roman"/>
          <w:sz w:val="22"/>
        </w:rPr>
        <w:tab/>
      </w:r>
      <w:r w:rsidRPr="002B2CDA">
        <w:rPr>
          <w:rFonts w:eastAsia="Times New Roman"/>
          <w:sz w:val="22"/>
        </w:rPr>
        <w:tab/>
        <w:t xml:space="preserve">                   /paraksts/</w:t>
      </w:r>
      <w:r w:rsidRPr="002B2CDA">
        <w:rPr>
          <w:rFonts w:eastAsia="Times New Roman"/>
          <w:sz w:val="22"/>
        </w:rPr>
        <w:tab/>
        <w:t xml:space="preserve"> </w:t>
      </w:r>
    </w:p>
    <w:p w14:paraId="18BBC9BB" w14:textId="77777777" w:rsidR="002B2CDA" w:rsidRPr="002B2CDA" w:rsidRDefault="002B2CDA" w:rsidP="002B2CDA">
      <w:pPr>
        <w:rPr>
          <w:rFonts w:eastAsia="Times New Roman"/>
          <w:sz w:val="22"/>
        </w:rPr>
      </w:pPr>
    </w:p>
    <w:p w14:paraId="7736D7F5" w14:textId="77777777" w:rsidR="002B2CDA" w:rsidRPr="002B2CDA" w:rsidRDefault="002B2CDA" w:rsidP="002B2CDA">
      <w:pPr>
        <w:rPr>
          <w:rFonts w:eastAsia="Times New Roman"/>
          <w:sz w:val="22"/>
        </w:rPr>
      </w:pPr>
    </w:p>
    <w:p w14:paraId="0E07C7B8" w14:textId="77777777" w:rsidR="002B2CDA" w:rsidRPr="002B2CDA" w:rsidRDefault="002B2CDA" w:rsidP="002B2CDA">
      <w:pPr>
        <w:rPr>
          <w:rFonts w:eastAsia="Times New Roman"/>
          <w:szCs w:val="24"/>
        </w:rPr>
      </w:pPr>
      <w:r w:rsidRPr="002B2CDA">
        <w:rPr>
          <w:rFonts w:eastAsia="Times New Roman"/>
          <w:szCs w:val="24"/>
        </w:rPr>
        <w:t xml:space="preserve">Apstiprinu, ka Ķekavas novada pašvaldības pārskaitītie līdzekļi projekta realizācijas gaitā izlietoti atbilstoši normatīvajiem tiesību aktiem un projektā paredzētajiem mērķiem. Ar projektu saistītā finanšu dokumentācija tiks saglabāta – </w:t>
      </w:r>
    </w:p>
    <w:p w14:paraId="5B859F1B" w14:textId="77777777" w:rsidR="002B2CDA" w:rsidRPr="002B2CDA" w:rsidRDefault="002B2CDA" w:rsidP="002B2CDA">
      <w:pPr>
        <w:pBdr>
          <w:bottom w:val="single" w:sz="12" w:space="1" w:color="auto"/>
        </w:pBdr>
        <w:rPr>
          <w:rFonts w:eastAsia="Times New Roman"/>
          <w:sz w:val="22"/>
        </w:rPr>
      </w:pPr>
    </w:p>
    <w:p w14:paraId="3035B0AB" w14:textId="77777777" w:rsidR="002B2CDA" w:rsidRPr="002B2CDA" w:rsidRDefault="002B2CDA" w:rsidP="002B2CDA">
      <w:pPr>
        <w:jc w:val="center"/>
        <w:rPr>
          <w:rFonts w:eastAsia="Times New Roman"/>
          <w:sz w:val="22"/>
        </w:rPr>
      </w:pPr>
      <w:r w:rsidRPr="002B2CDA">
        <w:rPr>
          <w:rFonts w:eastAsia="Times New Roman"/>
          <w:sz w:val="22"/>
        </w:rPr>
        <w:t>(finansējuma saņēmēja nosaukums - organizācija)</w:t>
      </w:r>
    </w:p>
    <w:p w14:paraId="16C74C24" w14:textId="77777777" w:rsidR="002B2CDA" w:rsidRPr="002B2CDA" w:rsidRDefault="002B2CDA" w:rsidP="002B2CDA">
      <w:pPr>
        <w:pBdr>
          <w:bottom w:val="single" w:sz="12" w:space="1" w:color="auto"/>
        </w:pBdr>
        <w:rPr>
          <w:rFonts w:eastAsia="Times New Roman"/>
          <w:sz w:val="22"/>
        </w:rPr>
      </w:pPr>
    </w:p>
    <w:p w14:paraId="76C0C782" w14:textId="77777777" w:rsidR="002B2CDA" w:rsidRPr="002B2CDA" w:rsidRDefault="002B2CDA" w:rsidP="002B2CDA">
      <w:pPr>
        <w:jc w:val="center"/>
        <w:rPr>
          <w:rFonts w:eastAsia="Times New Roman"/>
          <w:sz w:val="22"/>
        </w:rPr>
      </w:pPr>
      <w:r w:rsidRPr="002B2CDA">
        <w:rPr>
          <w:rFonts w:eastAsia="Times New Roman"/>
          <w:sz w:val="22"/>
        </w:rPr>
        <w:t>(adrese, tālrunis )</w:t>
      </w:r>
    </w:p>
    <w:p w14:paraId="5CB2BC89" w14:textId="77777777" w:rsidR="002B2CDA" w:rsidRPr="002B2CDA" w:rsidRDefault="002B2CDA" w:rsidP="002B2CDA">
      <w:pPr>
        <w:rPr>
          <w:rFonts w:eastAsia="Times New Roman"/>
          <w:sz w:val="22"/>
        </w:rPr>
      </w:pPr>
    </w:p>
    <w:p w14:paraId="4FF7CCC7" w14:textId="77777777" w:rsidR="002B2CDA" w:rsidRPr="002B2CDA" w:rsidRDefault="002B2CDA" w:rsidP="002B2CDA">
      <w:pPr>
        <w:rPr>
          <w:rFonts w:eastAsia="Times New Roman"/>
          <w:sz w:val="22"/>
        </w:rPr>
      </w:pPr>
    </w:p>
    <w:p w14:paraId="7077D58B" w14:textId="77777777" w:rsidR="002B2CDA" w:rsidRPr="002B2CDA" w:rsidRDefault="002B2CDA" w:rsidP="002B2CDA">
      <w:pPr>
        <w:rPr>
          <w:rFonts w:eastAsia="Times New Roman"/>
          <w:sz w:val="22"/>
        </w:rPr>
      </w:pPr>
    </w:p>
    <w:p w14:paraId="40481AE0" w14:textId="77777777" w:rsidR="002B2CDA" w:rsidRPr="002B2CDA" w:rsidRDefault="002B2CDA" w:rsidP="002B2CDA">
      <w:pPr>
        <w:rPr>
          <w:rFonts w:eastAsia="Times New Roman"/>
          <w:sz w:val="22"/>
        </w:rPr>
      </w:pPr>
      <w:r w:rsidRPr="002B2CDA">
        <w:rPr>
          <w:rFonts w:eastAsia="Times New Roman"/>
          <w:sz w:val="22"/>
        </w:rPr>
        <w:t>________________________</w:t>
      </w:r>
    </w:p>
    <w:p w14:paraId="293BD413" w14:textId="77777777" w:rsidR="002B2CDA" w:rsidRPr="002B2CDA" w:rsidRDefault="002B2CDA" w:rsidP="002B2CDA">
      <w:pPr>
        <w:rPr>
          <w:rFonts w:eastAsia="Times New Roman"/>
          <w:i/>
          <w:sz w:val="22"/>
        </w:rPr>
      </w:pPr>
      <w:r w:rsidRPr="002B2CDA">
        <w:rPr>
          <w:rFonts w:eastAsia="Times New Roman"/>
          <w:i/>
          <w:sz w:val="22"/>
        </w:rPr>
        <w:t>(datums)</w:t>
      </w:r>
    </w:p>
    <w:p w14:paraId="7743A86D" w14:textId="77777777" w:rsidR="002B2CDA" w:rsidRPr="002B2CDA" w:rsidRDefault="002B2CDA" w:rsidP="002B2CDA">
      <w:pPr>
        <w:rPr>
          <w:rFonts w:eastAsia="Times New Roman"/>
          <w:sz w:val="22"/>
        </w:rPr>
      </w:pPr>
    </w:p>
    <w:p w14:paraId="79A16165" w14:textId="77777777" w:rsidR="002B2CDA" w:rsidRPr="002B2CDA" w:rsidRDefault="002B2CDA" w:rsidP="002B2CDA">
      <w:pPr>
        <w:rPr>
          <w:rFonts w:eastAsia="Times New Roman"/>
          <w:sz w:val="22"/>
        </w:rPr>
      </w:pPr>
    </w:p>
    <w:p w14:paraId="3F224D03" w14:textId="77777777" w:rsidR="002B2CDA" w:rsidRPr="002B2CDA" w:rsidRDefault="002B2CDA" w:rsidP="002B2CDA">
      <w:pPr>
        <w:ind w:left="-180" w:right="-285"/>
        <w:rPr>
          <w:rFonts w:eastAsia="Times New Roman"/>
          <w:b/>
          <w:bCs/>
          <w:snapToGrid w:val="0"/>
          <w:color w:val="000000"/>
          <w:sz w:val="22"/>
        </w:rPr>
      </w:pPr>
      <w:r w:rsidRPr="002B2CDA">
        <w:rPr>
          <w:rFonts w:eastAsia="Times New Roman"/>
          <w:b/>
          <w:bCs/>
          <w:snapToGrid w:val="0"/>
          <w:color w:val="000000"/>
          <w:sz w:val="22"/>
        </w:rPr>
        <w:t>------------------------------------------------------------------------------------------------------------------------</w:t>
      </w:r>
    </w:p>
    <w:p w14:paraId="21F14688" w14:textId="77777777" w:rsidR="002B2CDA" w:rsidRPr="002B2CDA" w:rsidRDefault="002B2CDA" w:rsidP="002B2CDA">
      <w:pPr>
        <w:rPr>
          <w:rFonts w:eastAsia="Times New Roman"/>
          <w:szCs w:val="24"/>
        </w:rPr>
      </w:pPr>
      <w:r w:rsidRPr="002B2CDA">
        <w:rPr>
          <w:rFonts w:eastAsia="Times New Roman"/>
          <w:szCs w:val="24"/>
        </w:rPr>
        <w:t>Atskaiti pieņēma Ķekavas novada pašvaldības darbinieks______________________________________</w:t>
      </w:r>
    </w:p>
    <w:p w14:paraId="402B8C19" w14:textId="77777777" w:rsidR="002B2CDA" w:rsidRPr="002B2CDA" w:rsidRDefault="002B2CDA" w:rsidP="002B2CDA">
      <w:pPr>
        <w:jc w:val="right"/>
        <w:rPr>
          <w:rFonts w:eastAsia="Times New Roman"/>
          <w:i/>
          <w:sz w:val="22"/>
        </w:rPr>
      </w:pPr>
      <w:r w:rsidRPr="002B2CDA">
        <w:rPr>
          <w:rFonts w:eastAsia="Times New Roman"/>
          <w:i/>
          <w:sz w:val="22"/>
        </w:rPr>
        <w:t>(vārds uzvārds)</w:t>
      </w:r>
    </w:p>
    <w:p w14:paraId="61AA79DD" w14:textId="77777777" w:rsidR="002B2CDA" w:rsidRPr="002B2CDA" w:rsidRDefault="002B2CDA" w:rsidP="002B2CDA">
      <w:pPr>
        <w:rPr>
          <w:rFonts w:eastAsia="Times New Roman"/>
          <w:sz w:val="22"/>
        </w:rPr>
      </w:pPr>
    </w:p>
    <w:p w14:paraId="64120ADE" w14:textId="77777777" w:rsidR="002B2CDA" w:rsidRPr="002B2CDA" w:rsidRDefault="002B2CDA" w:rsidP="002B2CDA">
      <w:pPr>
        <w:rPr>
          <w:rFonts w:eastAsia="Times New Roman"/>
          <w:sz w:val="22"/>
        </w:rPr>
      </w:pPr>
    </w:p>
    <w:p w14:paraId="2337E2F5" w14:textId="77777777" w:rsidR="002B2CDA" w:rsidRPr="002B2CDA" w:rsidRDefault="002B2CDA" w:rsidP="002B2CDA">
      <w:pPr>
        <w:rPr>
          <w:rFonts w:eastAsia="Times New Roman"/>
          <w:sz w:val="22"/>
        </w:rPr>
      </w:pPr>
      <w:r w:rsidRPr="002B2CDA">
        <w:rPr>
          <w:rFonts w:eastAsia="Times New Roman"/>
          <w:sz w:val="22"/>
        </w:rPr>
        <w:t>____________________________                                        ________________________________</w:t>
      </w:r>
    </w:p>
    <w:p w14:paraId="320A9198" w14:textId="77777777" w:rsidR="002B2CDA" w:rsidRPr="002B2CDA" w:rsidRDefault="002B2CDA" w:rsidP="002B2CDA">
      <w:pPr>
        <w:jc w:val="right"/>
        <w:rPr>
          <w:rFonts w:eastAsia="Times New Roman"/>
          <w:sz w:val="22"/>
        </w:rPr>
      </w:pPr>
      <w:r w:rsidRPr="002B2CDA">
        <w:rPr>
          <w:rFonts w:eastAsia="Times New Roman"/>
          <w:szCs w:val="24"/>
        </w:rPr>
        <w:t xml:space="preserve">Atskaite apstiprināta </w:t>
      </w:r>
      <w:r w:rsidRPr="002B2CDA">
        <w:rPr>
          <w:rFonts w:eastAsia="Times New Roman"/>
          <w:i/>
          <w:sz w:val="22"/>
        </w:rPr>
        <w:t>/datums, paraksts</w:t>
      </w:r>
      <w:r w:rsidRPr="002B2CDA">
        <w:rPr>
          <w:rFonts w:eastAsia="Times New Roman"/>
          <w:sz w:val="22"/>
        </w:rPr>
        <w:t>/</w:t>
      </w:r>
    </w:p>
    <w:p w14:paraId="5A803DB9" w14:textId="77777777" w:rsidR="002B2CDA" w:rsidRPr="002B2CDA" w:rsidRDefault="002B2CDA" w:rsidP="002B2CDA">
      <w:pPr>
        <w:ind w:left="-360"/>
        <w:rPr>
          <w:rFonts w:eastAsia="Times New Roman"/>
          <w:sz w:val="22"/>
        </w:rPr>
      </w:pPr>
    </w:p>
    <w:p w14:paraId="04CCC351" w14:textId="77777777" w:rsidR="002B2CDA" w:rsidRPr="002B2CDA" w:rsidRDefault="002B2CDA" w:rsidP="002B2CDA">
      <w:pPr>
        <w:rPr>
          <w:rFonts w:eastAsia="Times New Roman"/>
          <w:sz w:val="22"/>
        </w:rPr>
      </w:pPr>
    </w:p>
    <w:p w14:paraId="3E6DBD7D" w14:textId="77777777" w:rsidR="002B2CDA" w:rsidRPr="002B2CDA" w:rsidRDefault="002B2CDA" w:rsidP="002B2CDA">
      <w:pPr>
        <w:overflowPunct w:val="0"/>
        <w:autoSpaceDE w:val="0"/>
        <w:autoSpaceDN w:val="0"/>
        <w:adjustRightInd w:val="0"/>
        <w:textAlignment w:val="baseline"/>
        <w:rPr>
          <w:rFonts w:eastAsia="Times New Roman"/>
          <w:szCs w:val="24"/>
        </w:rPr>
      </w:pPr>
    </w:p>
    <w:p w14:paraId="1AA90FC7" w14:textId="77777777" w:rsidR="00863A3B" w:rsidRPr="002B2CDA" w:rsidRDefault="00863A3B" w:rsidP="00863A3B">
      <w:pPr>
        <w:overflowPunct w:val="0"/>
        <w:autoSpaceDE w:val="0"/>
        <w:autoSpaceDN w:val="0"/>
        <w:adjustRightInd w:val="0"/>
        <w:textAlignment w:val="baseline"/>
        <w:rPr>
          <w:rFonts w:eastAsia="Times New Roman"/>
          <w:szCs w:val="24"/>
        </w:rPr>
      </w:pPr>
      <w:r w:rsidRPr="002B2CDA">
        <w:rPr>
          <w:rFonts w:eastAsia="Times New Roman"/>
          <w:szCs w:val="24"/>
        </w:rPr>
        <w:t>Domes priekšsēdētāja:</w:t>
      </w:r>
      <w:r w:rsidRPr="002B2CDA">
        <w:rPr>
          <w:rFonts w:eastAsia="Times New Roman"/>
          <w:szCs w:val="24"/>
        </w:rPr>
        <w:tab/>
        <w:t xml:space="preserve"> (PARAKSTS*)          V</w:t>
      </w:r>
      <w:r>
        <w:rPr>
          <w:rFonts w:eastAsia="Times New Roman"/>
          <w:szCs w:val="24"/>
        </w:rPr>
        <w:t xml:space="preserve">iktorija </w:t>
      </w:r>
      <w:r w:rsidRPr="002B2CDA">
        <w:rPr>
          <w:rFonts w:eastAsia="Times New Roman"/>
          <w:szCs w:val="24"/>
        </w:rPr>
        <w:t>Baire</w:t>
      </w:r>
    </w:p>
    <w:p w14:paraId="38C3B9D7" w14:textId="77777777" w:rsidR="00F123CC" w:rsidRDefault="00F123CC" w:rsidP="00863A3B">
      <w:pPr>
        <w:overflowPunct w:val="0"/>
        <w:autoSpaceDE w:val="0"/>
        <w:autoSpaceDN w:val="0"/>
        <w:adjustRightInd w:val="0"/>
        <w:textAlignment w:val="baseline"/>
        <w:rPr>
          <w:rFonts w:eastAsia="Times New Roman"/>
          <w:szCs w:val="24"/>
        </w:rPr>
      </w:pPr>
    </w:p>
    <w:p w14:paraId="26F5E70E" w14:textId="77777777" w:rsidR="003A2C45" w:rsidRDefault="003A2C45" w:rsidP="00863A3B">
      <w:pPr>
        <w:overflowPunct w:val="0"/>
        <w:autoSpaceDE w:val="0"/>
        <w:autoSpaceDN w:val="0"/>
        <w:adjustRightInd w:val="0"/>
        <w:textAlignment w:val="baseline"/>
        <w:rPr>
          <w:rFonts w:eastAsia="Times New Roman"/>
          <w:szCs w:val="24"/>
        </w:rPr>
      </w:pPr>
    </w:p>
    <w:p w14:paraId="1ECC50F3" w14:textId="77777777" w:rsidR="003A2C45" w:rsidRDefault="003A2C45" w:rsidP="00863A3B">
      <w:pPr>
        <w:overflowPunct w:val="0"/>
        <w:autoSpaceDE w:val="0"/>
        <w:autoSpaceDN w:val="0"/>
        <w:adjustRightInd w:val="0"/>
        <w:textAlignment w:val="baseline"/>
        <w:rPr>
          <w:rFonts w:eastAsia="Times New Roman"/>
          <w:szCs w:val="24"/>
        </w:rPr>
      </w:pPr>
    </w:p>
    <w:p w14:paraId="7FA12A8D" w14:textId="77777777" w:rsidR="003A2C45" w:rsidRDefault="003A2C45" w:rsidP="00863A3B">
      <w:pPr>
        <w:overflowPunct w:val="0"/>
        <w:autoSpaceDE w:val="0"/>
        <w:autoSpaceDN w:val="0"/>
        <w:adjustRightInd w:val="0"/>
        <w:textAlignment w:val="baseline"/>
        <w:rPr>
          <w:rFonts w:eastAsia="Times New Roman"/>
          <w:szCs w:val="24"/>
        </w:rPr>
      </w:pPr>
    </w:p>
    <w:p w14:paraId="10650DCB" w14:textId="77777777" w:rsidR="003A2C45" w:rsidRDefault="003A2C45" w:rsidP="00863A3B">
      <w:pPr>
        <w:overflowPunct w:val="0"/>
        <w:autoSpaceDE w:val="0"/>
        <w:autoSpaceDN w:val="0"/>
        <w:adjustRightInd w:val="0"/>
        <w:textAlignment w:val="baseline"/>
        <w:rPr>
          <w:rFonts w:eastAsia="Times New Roman"/>
          <w:szCs w:val="24"/>
        </w:rPr>
      </w:pPr>
    </w:p>
    <w:p w14:paraId="0FB3D894" w14:textId="77777777" w:rsidR="003A2C45" w:rsidRDefault="003A2C45" w:rsidP="00863A3B">
      <w:pPr>
        <w:overflowPunct w:val="0"/>
        <w:autoSpaceDE w:val="0"/>
        <w:autoSpaceDN w:val="0"/>
        <w:adjustRightInd w:val="0"/>
        <w:textAlignment w:val="baseline"/>
        <w:rPr>
          <w:rFonts w:eastAsia="Times New Roman"/>
          <w:szCs w:val="24"/>
        </w:rPr>
      </w:pPr>
    </w:p>
    <w:p w14:paraId="6636584E" w14:textId="77777777" w:rsidR="003A2C45" w:rsidRDefault="003A2C45" w:rsidP="00863A3B">
      <w:pPr>
        <w:overflowPunct w:val="0"/>
        <w:autoSpaceDE w:val="0"/>
        <w:autoSpaceDN w:val="0"/>
        <w:adjustRightInd w:val="0"/>
        <w:textAlignment w:val="baseline"/>
        <w:rPr>
          <w:rFonts w:eastAsia="Times New Roman"/>
          <w:szCs w:val="24"/>
        </w:rPr>
      </w:pPr>
    </w:p>
    <w:p w14:paraId="24443A20" w14:textId="77777777" w:rsidR="003A2C45" w:rsidRDefault="003A2C45" w:rsidP="00863A3B">
      <w:pPr>
        <w:overflowPunct w:val="0"/>
        <w:autoSpaceDE w:val="0"/>
        <w:autoSpaceDN w:val="0"/>
        <w:adjustRightInd w:val="0"/>
        <w:textAlignment w:val="baseline"/>
        <w:rPr>
          <w:rFonts w:eastAsia="Times New Roman"/>
          <w:szCs w:val="24"/>
        </w:rPr>
      </w:pPr>
    </w:p>
    <w:p w14:paraId="2A6104D2" w14:textId="77777777" w:rsidR="003A2C45" w:rsidRDefault="003A2C45" w:rsidP="00863A3B">
      <w:pPr>
        <w:overflowPunct w:val="0"/>
        <w:autoSpaceDE w:val="0"/>
        <w:autoSpaceDN w:val="0"/>
        <w:adjustRightInd w:val="0"/>
        <w:textAlignment w:val="baseline"/>
        <w:rPr>
          <w:rFonts w:eastAsia="Times New Roman"/>
          <w:szCs w:val="24"/>
        </w:rPr>
      </w:pPr>
    </w:p>
    <w:p w14:paraId="1C8912D3" w14:textId="77777777" w:rsidR="003A2C45" w:rsidRDefault="003A2C45" w:rsidP="00863A3B">
      <w:pPr>
        <w:overflowPunct w:val="0"/>
        <w:autoSpaceDE w:val="0"/>
        <w:autoSpaceDN w:val="0"/>
        <w:adjustRightInd w:val="0"/>
        <w:textAlignment w:val="baseline"/>
        <w:rPr>
          <w:rFonts w:eastAsia="Times New Roman"/>
          <w:szCs w:val="24"/>
        </w:rPr>
      </w:pPr>
    </w:p>
    <w:sectPr w:rsidR="003A2C45"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52B8" w14:textId="77777777" w:rsidR="006612D1" w:rsidRDefault="006612D1" w:rsidP="001D793B">
      <w:r>
        <w:separator/>
      </w:r>
    </w:p>
  </w:endnote>
  <w:endnote w:type="continuationSeparator" w:id="0">
    <w:p w14:paraId="0DA57671" w14:textId="77777777" w:rsidR="006612D1" w:rsidRDefault="006612D1"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0"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0"/>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0F6E" w14:textId="77777777" w:rsidR="006612D1" w:rsidRDefault="006612D1" w:rsidP="001D793B">
      <w:r>
        <w:separator/>
      </w:r>
    </w:p>
  </w:footnote>
  <w:footnote w:type="continuationSeparator" w:id="0">
    <w:p w14:paraId="5921EC92" w14:textId="77777777" w:rsidR="006612D1" w:rsidRDefault="006612D1"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377" w14:textId="3895C0B9" w:rsidR="00ED7B75" w:rsidRPr="001D793B" w:rsidRDefault="00ED7B75"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1"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5D76021"/>
    <w:multiLevelType w:val="multilevel"/>
    <w:tmpl w:val="2188A9BE"/>
    <w:lvl w:ilvl="0">
      <w:start w:val="1"/>
      <w:numFmt w:val="decimal"/>
      <w:lvlText w:val="%1."/>
      <w:lvlJc w:val="left"/>
      <w:pPr>
        <w:ind w:left="928" w:hanging="360"/>
      </w:pPr>
      <w:rPr>
        <w:rFonts w:hint="default"/>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1E486D"/>
    <w:multiLevelType w:val="multilevel"/>
    <w:tmpl w:val="8EEEC762"/>
    <w:lvl w:ilvl="0">
      <w:start w:val="8"/>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8"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B27BC5"/>
    <w:multiLevelType w:val="multilevel"/>
    <w:tmpl w:val="0706CE8C"/>
    <w:lvl w:ilvl="0">
      <w:start w:val="16"/>
      <w:numFmt w:val="decimal"/>
      <w:lvlText w:val="%1."/>
      <w:lvlJc w:val="left"/>
      <w:pPr>
        <w:ind w:left="600" w:hanging="600"/>
      </w:pPr>
      <w:rPr>
        <w:rFonts w:hint="default"/>
      </w:rPr>
    </w:lvl>
    <w:lvl w:ilvl="1">
      <w:start w:val="14"/>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7B234D49"/>
    <w:multiLevelType w:val="multilevel"/>
    <w:tmpl w:val="C93234A4"/>
    <w:lvl w:ilvl="0">
      <w:start w:val="51"/>
      <w:numFmt w:val="decimal"/>
      <w:lvlText w:val="%1."/>
      <w:lvlJc w:val="left"/>
      <w:pPr>
        <w:ind w:left="928" w:hanging="360"/>
      </w:pPr>
      <w:rPr>
        <w:rFonts w:hint="default"/>
      </w:rPr>
    </w:lvl>
    <w:lvl w:ilvl="1">
      <w:start w:val="1"/>
      <w:numFmt w:val="decimal"/>
      <w:lvlText w:val="%1.%2."/>
      <w:lvlJc w:val="left"/>
      <w:pPr>
        <w:ind w:left="1709"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2865CF"/>
    <w:multiLevelType w:val="hybridMultilevel"/>
    <w:tmpl w:val="21FAC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1830373">
    <w:abstractNumId w:val="13"/>
  </w:num>
  <w:num w:numId="2" w16cid:durableId="811169349">
    <w:abstractNumId w:val="19"/>
  </w:num>
  <w:num w:numId="3" w16cid:durableId="897398690">
    <w:abstractNumId w:val="16"/>
  </w:num>
  <w:num w:numId="4" w16cid:durableId="556018918">
    <w:abstractNumId w:val="9"/>
  </w:num>
  <w:num w:numId="5" w16cid:durableId="797919862">
    <w:abstractNumId w:val="14"/>
  </w:num>
  <w:num w:numId="6" w16cid:durableId="1322468478">
    <w:abstractNumId w:val="7"/>
  </w:num>
  <w:num w:numId="7" w16cid:durableId="924801217">
    <w:abstractNumId w:val="5"/>
  </w:num>
  <w:num w:numId="8" w16cid:durableId="555362773">
    <w:abstractNumId w:val="21"/>
  </w:num>
  <w:num w:numId="9" w16cid:durableId="1740706977">
    <w:abstractNumId w:val="10"/>
  </w:num>
  <w:num w:numId="10" w16cid:durableId="434328820">
    <w:abstractNumId w:val="4"/>
  </w:num>
  <w:num w:numId="11" w16cid:durableId="247815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1"/>
  </w:num>
  <w:num w:numId="14" w16cid:durableId="983388930">
    <w:abstractNumId w:val="15"/>
  </w:num>
  <w:num w:numId="15" w16cid:durableId="1228489446">
    <w:abstractNumId w:val="23"/>
  </w:num>
  <w:num w:numId="16" w16cid:durableId="813061548">
    <w:abstractNumId w:val="1"/>
  </w:num>
  <w:num w:numId="17" w16cid:durableId="1729642790">
    <w:abstractNumId w:val="8"/>
  </w:num>
  <w:num w:numId="18" w16cid:durableId="1742945187">
    <w:abstractNumId w:val="20"/>
  </w:num>
  <w:num w:numId="19" w16cid:durableId="528102962">
    <w:abstractNumId w:val="6"/>
  </w:num>
  <w:num w:numId="20" w16cid:durableId="1653561579">
    <w:abstractNumId w:val="2"/>
  </w:num>
  <w:num w:numId="21" w16cid:durableId="1839272577">
    <w:abstractNumId w:val="0"/>
  </w:num>
  <w:num w:numId="22" w16cid:durableId="263658876">
    <w:abstractNumId w:val="12"/>
  </w:num>
  <w:num w:numId="23" w16cid:durableId="1145661910">
    <w:abstractNumId w:val="25"/>
  </w:num>
  <w:num w:numId="24" w16cid:durableId="1588492681">
    <w:abstractNumId w:val="26"/>
  </w:num>
  <w:num w:numId="25" w16cid:durableId="711266309">
    <w:abstractNumId w:val="17"/>
  </w:num>
  <w:num w:numId="26" w16cid:durableId="23598020">
    <w:abstractNumId w:val="24"/>
  </w:num>
  <w:num w:numId="27" w16cid:durableId="110862390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759D6"/>
    <w:rsid w:val="00177C26"/>
    <w:rsid w:val="001915A5"/>
    <w:rsid w:val="00192A81"/>
    <w:rsid w:val="001A59FD"/>
    <w:rsid w:val="001B1537"/>
    <w:rsid w:val="001B221C"/>
    <w:rsid w:val="001C504B"/>
    <w:rsid w:val="001C6373"/>
    <w:rsid w:val="001C6B68"/>
    <w:rsid w:val="001C7206"/>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66BF"/>
    <w:rsid w:val="0027098A"/>
    <w:rsid w:val="00280E5A"/>
    <w:rsid w:val="0028392E"/>
    <w:rsid w:val="002A64C0"/>
    <w:rsid w:val="002B2CDA"/>
    <w:rsid w:val="002C13F6"/>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A2C45"/>
    <w:rsid w:val="003C6985"/>
    <w:rsid w:val="003D75F1"/>
    <w:rsid w:val="003F36E2"/>
    <w:rsid w:val="003F4945"/>
    <w:rsid w:val="003F5047"/>
    <w:rsid w:val="003F5BBA"/>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CE5"/>
    <w:rsid w:val="006612D1"/>
    <w:rsid w:val="00674D9E"/>
    <w:rsid w:val="0068004C"/>
    <w:rsid w:val="00681006"/>
    <w:rsid w:val="00682161"/>
    <w:rsid w:val="00683399"/>
    <w:rsid w:val="0069514D"/>
    <w:rsid w:val="00695A2B"/>
    <w:rsid w:val="00696118"/>
    <w:rsid w:val="006A2A5C"/>
    <w:rsid w:val="006A33C1"/>
    <w:rsid w:val="006B5A43"/>
    <w:rsid w:val="006B7A06"/>
    <w:rsid w:val="006C214E"/>
    <w:rsid w:val="006C3C81"/>
    <w:rsid w:val="006C4724"/>
    <w:rsid w:val="006C4CC0"/>
    <w:rsid w:val="006C5BD4"/>
    <w:rsid w:val="006C7C80"/>
    <w:rsid w:val="006D76B7"/>
    <w:rsid w:val="006E1140"/>
    <w:rsid w:val="006F0F71"/>
    <w:rsid w:val="006F6AB5"/>
    <w:rsid w:val="0071135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3A3B"/>
    <w:rsid w:val="00880EB5"/>
    <w:rsid w:val="0088317A"/>
    <w:rsid w:val="00892CCA"/>
    <w:rsid w:val="0089704A"/>
    <w:rsid w:val="008B28B0"/>
    <w:rsid w:val="008C019E"/>
    <w:rsid w:val="008D413B"/>
    <w:rsid w:val="008E4914"/>
    <w:rsid w:val="008F0994"/>
    <w:rsid w:val="008F2909"/>
    <w:rsid w:val="008F5F0E"/>
    <w:rsid w:val="008F788C"/>
    <w:rsid w:val="00901076"/>
    <w:rsid w:val="00904269"/>
    <w:rsid w:val="00907B4B"/>
    <w:rsid w:val="00907C86"/>
    <w:rsid w:val="00910905"/>
    <w:rsid w:val="009163DC"/>
    <w:rsid w:val="00931E18"/>
    <w:rsid w:val="00932DF2"/>
    <w:rsid w:val="0093556A"/>
    <w:rsid w:val="00936E65"/>
    <w:rsid w:val="00936FFF"/>
    <w:rsid w:val="0094338F"/>
    <w:rsid w:val="00944C32"/>
    <w:rsid w:val="00946AEF"/>
    <w:rsid w:val="009512FF"/>
    <w:rsid w:val="009544BC"/>
    <w:rsid w:val="00955DD0"/>
    <w:rsid w:val="00961EFA"/>
    <w:rsid w:val="009670D1"/>
    <w:rsid w:val="00976352"/>
    <w:rsid w:val="00983411"/>
    <w:rsid w:val="00984571"/>
    <w:rsid w:val="009A4E05"/>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2BED"/>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B5831"/>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link w:val="Heading1Char"/>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link w:val="BodyTextIndent3Char"/>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link w:val="PlainTextChar"/>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link w:val="BodyTextIndentChar"/>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link w:val="BodyText2Char"/>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link w:val="TitleChar"/>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character" w:customStyle="1" w:styleId="Heading1Char">
    <w:name w:val="Heading 1 Char"/>
    <w:basedOn w:val="DefaultParagraphFont"/>
    <w:link w:val="Heading1"/>
    <w:rsid w:val="002B2CDA"/>
    <w:rPr>
      <w:rFonts w:ascii="Arial" w:eastAsia="Times New Roman" w:hAnsi="Arial" w:cs="Arial"/>
      <w:b/>
      <w:bCs/>
      <w:kern w:val="32"/>
      <w:sz w:val="32"/>
      <w:szCs w:val="32"/>
      <w:lang w:eastAsia="en-US"/>
    </w:rPr>
  </w:style>
  <w:style w:type="character" w:customStyle="1" w:styleId="BodyTextIndent3Char">
    <w:name w:val="Body Text Indent 3 Char"/>
    <w:basedOn w:val="DefaultParagraphFont"/>
    <w:link w:val="BodyTextIndent3"/>
    <w:rsid w:val="002B2CDA"/>
    <w:rPr>
      <w:rFonts w:eastAsia="Times New Roman"/>
      <w:sz w:val="16"/>
      <w:szCs w:val="16"/>
      <w:lang w:eastAsia="en-US"/>
    </w:rPr>
  </w:style>
  <w:style w:type="character" w:customStyle="1" w:styleId="PlainTextChar">
    <w:name w:val="Plain Text Char"/>
    <w:basedOn w:val="DefaultParagraphFont"/>
    <w:link w:val="PlainText"/>
    <w:rsid w:val="002B2CDA"/>
    <w:rPr>
      <w:rFonts w:ascii="Consolas" w:eastAsia="Times New Roman" w:hAnsi="Consolas"/>
      <w:sz w:val="21"/>
      <w:szCs w:val="21"/>
    </w:rPr>
  </w:style>
  <w:style w:type="character" w:customStyle="1" w:styleId="BodyTextIndentChar">
    <w:name w:val="Body Text Indent Char"/>
    <w:basedOn w:val="DefaultParagraphFont"/>
    <w:link w:val="BodyTextIndent"/>
    <w:rsid w:val="002B2CDA"/>
    <w:rPr>
      <w:rFonts w:eastAsia="Times New Roman"/>
      <w:sz w:val="24"/>
      <w:lang w:eastAsia="en-US"/>
    </w:rPr>
  </w:style>
  <w:style w:type="character" w:customStyle="1" w:styleId="BodyText2Char">
    <w:name w:val="Body Text 2 Char"/>
    <w:basedOn w:val="DefaultParagraphFont"/>
    <w:link w:val="BodyText2"/>
    <w:rsid w:val="002B2CDA"/>
    <w:rPr>
      <w:rFonts w:eastAsia="Times New Roman"/>
      <w:sz w:val="24"/>
      <w:lang w:eastAsia="en-US"/>
    </w:rPr>
  </w:style>
  <w:style w:type="character" w:customStyle="1" w:styleId="TitleChar">
    <w:name w:val="Title Char"/>
    <w:basedOn w:val="DefaultParagraphFont"/>
    <w:link w:val="Title"/>
    <w:rsid w:val="002B2CDA"/>
    <w:rPr>
      <w:rFonts w:eastAsia="Times New Roman"/>
      <w:b/>
      <w:sz w:val="28"/>
      <w:lang w:eastAsia="en-US"/>
    </w:rPr>
  </w:style>
  <w:style w:type="character" w:styleId="CommentReference">
    <w:name w:val="annotation reference"/>
    <w:basedOn w:val="DefaultParagraphFont"/>
    <w:semiHidden/>
    <w:unhideWhenUsed/>
    <w:rsid w:val="002B2CDA"/>
    <w:rPr>
      <w:sz w:val="16"/>
      <w:szCs w:val="16"/>
    </w:rPr>
  </w:style>
  <w:style w:type="paragraph" w:styleId="CommentText">
    <w:name w:val="annotation text"/>
    <w:basedOn w:val="Normal"/>
    <w:link w:val="CommentTextChar"/>
    <w:semiHidden/>
    <w:unhideWhenUsed/>
    <w:rsid w:val="002B2CDA"/>
    <w:rPr>
      <w:sz w:val="20"/>
      <w:szCs w:val="20"/>
    </w:rPr>
  </w:style>
  <w:style w:type="character" w:customStyle="1" w:styleId="CommentTextChar">
    <w:name w:val="Comment Text Char"/>
    <w:basedOn w:val="DefaultParagraphFont"/>
    <w:link w:val="CommentText"/>
    <w:semiHidden/>
    <w:rsid w:val="002B2CDA"/>
    <w:rPr>
      <w:lang w:eastAsia="en-US"/>
    </w:rPr>
  </w:style>
  <w:style w:type="paragraph" w:styleId="CommentSubject">
    <w:name w:val="annotation subject"/>
    <w:basedOn w:val="CommentText"/>
    <w:next w:val="CommentText"/>
    <w:link w:val="CommentSubjectChar"/>
    <w:semiHidden/>
    <w:unhideWhenUsed/>
    <w:rsid w:val="002B2CDA"/>
    <w:rPr>
      <w:b/>
      <w:bCs/>
    </w:rPr>
  </w:style>
  <w:style w:type="character" w:customStyle="1" w:styleId="CommentSubjectChar">
    <w:name w:val="Comment Subject Char"/>
    <w:basedOn w:val="CommentTextChar"/>
    <w:link w:val="CommentSubject"/>
    <w:semiHidden/>
    <w:rsid w:val="002B2CDA"/>
    <w:rPr>
      <w:b/>
      <w:bCs/>
      <w:lang w:eastAsia="en-US"/>
    </w:rPr>
  </w:style>
  <w:style w:type="character" w:styleId="UnresolvedMention">
    <w:name w:val="Unresolved Mention"/>
    <w:basedOn w:val="DefaultParagraphFont"/>
    <w:uiPriority w:val="99"/>
    <w:semiHidden/>
    <w:unhideWhenUsed/>
    <w:rsid w:val="002B2CDA"/>
    <w:rPr>
      <w:color w:val="605E5C"/>
      <w:shd w:val="clear" w:color="auto" w:fill="E1DFDD"/>
    </w:rPr>
  </w:style>
  <w:style w:type="paragraph" w:styleId="Revision">
    <w:name w:val="Revision"/>
    <w:hidden/>
    <w:uiPriority w:val="99"/>
    <w:semiHidden/>
    <w:rsid w:val="002B2CDA"/>
    <w:rPr>
      <w:sz w:val="24"/>
      <w:szCs w:val="22"/>
      <w:lang w:eastAsia="en-US"/>
    </w:rPr>
  </w:style>
  <w:style w:type="table" w:styleId="TableGrid">
    <w:name w:val="Table Grid"/>
    <w:basedOn w:val="TableNormal"/>
    <w:uiPriority w:val="39"/>
    <w:rsid w:val="003A2C4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1670</Words>
  <Characters>953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Iveta Skodžus</cp:lastModifiedBy>
  <cp:revision>3</cp:revision>
  <cp:lastPrinted>2016-12-06T06:12:00Z</cp:lastPrinted>
  <dcterms:created xsi:type="dcterms:W3CDTF">2024-10-07T06:01:00Z</dcterms:created>
  <dcterms:modified xsi:type="dcterms:W3CDTF">2024-10-07T06:01:00Z</dcterms:modified>
</cp:coreProperties>
</file>