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3C67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42E24C4" w14:textId="77777777" w:rsidR="004A25D6" w:rsidRDefault="00A86E5B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9455BE2" w14:textId="77777777" w:rsidR="004A25D6" w:rsidRDefault="00A86E5B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EF678F">
        <w:rPr>
          <w:szCs w:val="24"/>
        </w:rPr>
        <w:t>a</w:t>
      </w:r>
      <w:r>
        <w:rPr>
          <w:szCs w:val="24"/>
        </w:rPr>
        <w:t xml:space="preserve"> </w:t>
      </w:r>
      <w:r w:rsidR="00EF678F">
        <w:rPr>
          <w:szCs w:val="24"/>
        </w:rPr>
        <w:t>V. Baire</w:t>
      </w:r>
      <w:r>
        <w:rPr>
          <w:szCs w:val="24"/>
        </w:rPr>
        <w:t xml:space="preserve">  (PARAKSTS*)</w:t>
      </w:r>
    </w:p>
    <w:p w14:paraId="44E29710" w14:textId="77777777" w:rsidR="004A25D6" w:rsidRDefault="00A86E5B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43CA0FD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39CF5CF7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32E34BD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7EAA1BA9" w14:textId="77777777" w:rsidR="00491B2C" w:rsidRDefault="00A86E5B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5EF41CE7" w14:textId="77777777" w:rsidR="00491B2C" w:rsidRPr="001D5AB1" w:rsidRDefault="00A86E5B" w:rsidP="00E23B50">
      <w:pPr>
        <w:rPr>
          <w:b/>
        </w:rPr>
      </w:pPr>
      <w:r w:rsidRPr="008B3205">
        <w:rPr>
          <w:b/>
        </w:rPr>
        <w:t xml:space="preserve">SĒDE Nr. </w:t>
      </w:r>
      <w:r w:rsidR="00FD2FB9">
        <w:rPr>
          <w:b/>
        </w:rPr>
        <w:t>20.</w:t>
      </w:r>
    </w:p>
    <w:p w14:paraId="5605A328" w14:textId="103D8C01" w:rsidR="00AB74EA" w:rsidRPr="00925BAD" w:rsidRDefault="00A86E5B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2024</w:t>
      </w:r>
      <w:r w:rsidR="00FD2FB9">
        <w:rPr>
          <w:noProof/>
          <w:color w:val="000000"/>
          <w:szCs w:val="24"/>
        </w:rPr>
        <w:t>.gada 5.septembrī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1</w:t>
      </w:r>
      <w:r w:rsidR="00B33215">
        <w:rPr>
          <w:noProof/>
          <w:color w:val="000000"/>
          <w:szCs w:val="24"/>
        </w:rPr>
        <w:t>2</w:t>
      </w:r>
      <w:r>
        <w:rPr>
          <w:noProof/>
          <w:color w:val="000000"/>
          <w:szCs w:val="24"/>
        </w:rPr>
        <w:t>:30</w:t>
      </w:r>
      <w:r w:rsidR="00957ED8">
        <w:rPr>
          <w:color w:val="000000"/>
          <w:szCs w:val="24"/>
        </w:rPr>
        <w:t xml:space="preserve"> </w:t>
      </w:r>
      <w:r>
        <w:rPr>
          <w:noProof/>
          <w:szCs w:val="24"/>
        </w:rPr>
        <w:t>Baložu pārvaldes sēžu zāle (Uzvaras prospekts 1A, Baloži)</w:t>
      </w:r>
    </w:p>
    <w:p w14:paraId="31511C2F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0FB30B12" w14:textId="77777777" w:rsidR="00491B2C" w:rsidRDefault="00491B2C" w:rsidP="00491B2C">
      <w:pPr>
        <w:jc w:val="center"/>
        <w:rPr>
          <w:b/>
        </w:rPr>
      </w:pPr>
    </w:p>
    <w:p w14:paraId="62BC7CC4" w14:textId="77777777" w:rsidR="00594415" w:rsidRPr="00BC64A2" w:rsidRDefault="00A86E5B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40B5320" w14:textId="77777777" w:rsidR="00A32C1B" w:rsidRPr="00FD2FB9" w:rsidRDefault="00FD2FB9" w:rsidP="00FD2FB9">
      <w:pPr>
        <w:spacing w:before="120"/>
        <w:jc w:val="both"/>
        <w:rPr>
          <w:b/>
          <w:bCs/>
          <w:color w:val="000000" w:themeColor="text1"/>
        </w:rPr>
      </w:pPr>
      <w:r w:rsidRPr="00FD2FB9">
        <w:rPr>
          <w:b/>
          <w:bCs/>
        </w:rPr>
        <w:t>Sociālo lietu komitejas jautājumi</w:t>
      </w:r>
    </w:p>
    <w:p w14:paraId="7180F05A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īres līguma pagarināšanu kvalificētam speciālistam, D.Ē.</w:t>
      </w:r>
      <w:r w:rsidRPr="00FD2FB9">
        <w:rPr>
          <w:color w:val="000000" w:themeColor="text1"/>
        </w:rPr>
        <w:t xml:space="preserve">; </w:t>
      </w:r>
    </w:p>
    <w:p w14:paraId="7A91A51A" w14:textId="77777777" w:rsid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Ķekavas novada pašvaldības Bērnu tiesību aizsardzības programmas 2024. – 2027.gadam apstiprināšanu</w:t>
      </w:r>
      <w:r w:rsidR="00FD2FB9" w:rsidRPr="00FD2FB9">
        <w:rPr>
          <w:color w:val="000000" w:themeColor="text1"/>
        </w:rPr>
        <w:t>.</w:t>
      </w:r>
    </w:p>
    <w:p w14:paraId="4077D2C0" w14:textId="77777777" w:rsidR="00FD2FB9" w:rsidRPr="00FD2FB9" w:rsidRDefault="00FD2FB9" w:rsidP="00FD2FB9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Īpašumu komitejas jautājumi</w:t>
      </w:r>
    </w:p>
    <w:p w14:paraId="4FDCF6C7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atteikumu saskaņot būves nekustamajā īpašumā "Meijas", Katlakalnā, Ķekavas pagastā</w:t>
      </w:r>
      <w:r w:rsidRPr="00FD2FB9">
        <w:rPr>
          <w:color w:val="000000" w:themeColor="text1"/>
        </w:rPr>
        <w:t xml:space="preserve">; </w:t>
      </w:r>
    </w:p>
    <w:p w14:paraId="6AF400C3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būves saskaņojumu īpašumā "Ziedonis Nr.514" (adrese Ābolu iela 17, Katlakalns)</w:t>
      </w:r>
      <w:r w:rsidRPr="00FD2FB9">
        <w:rPr>
          <w:color w:val="000000" w:themeColor="text1"/>
        </w:rPr>
        <w:t xml:space="preserve">; </w:t>
      </w:r>
    </w:p>
    <w:p w14:paraId="2DCE3C31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divu ēku izvietojuma saskaņojumu īpašumā Cīruļu ielā 1, Baložos</w:t>
      </w:r>
      <w:r w:rsidRPr="00FD2FB9">
        <w:rPr>
          <w:color w:val="000000" w:themeColor="text1"/>
        </w:rPr>
        <w:t xml:space="preserve">; </w:t>
      </w:r>
    </w:p>
    <w:p w14:paraId="5BE7E74F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nekustamā īpašuma Kļavu iela 2, Baldonē, atsavināšanu</w:t>
      </w:r>
      <w:r w:rsidRPr="00FD2FB9">
        <w:rPr>
          <w:color w:val="000000" w:themeColor="text1"/>
        </w:rPr>
        <w:t xml:space="preserve">; </w:t>
      </w:r>
    </w:p>
    <w:p w14:paraId="6AA1B4C9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nekustamā īpašuma Smilšu iela 4, Baldonē, atsavināšanu</w:t>
      </w:r>
      <w:r w:rsidRPr="00FD2FB9">
        <w:rPr>
          <w:color w:val="000000" w:themeColor="text1"/>
        </w:rPr>
        <w:t xml:space="preserve">; </w:t>
      </w:r>
    </w:p>
    <w:p w14:paraId="58A18338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nekustamā īpašuma "Kūdra", Baldones pagastā,  atsavināšanu</w:t>
      </w:r>
      <w:r w:rsidRPr="00FD2FB9">
        <w:rPr>
          <w:color w:val="000000" w:themeColor="text1"/>
        </w:rPr>
        <w:t xml:space="preserve">; </w:t>
      </w:r>
    </w:p>
    <w:p w14:paraId="4733F361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nekustamā īpašuma "Varalauki", Ķekavas pagastā, atsavināšanu</w:t>
      </w:r>
      <w:r w:rsidRPr="00FD2FB9">
        <w:rPr>
          <w:color w:val="000000" w:themeColor="text1"/>
        </w:rPr>
        <w:t xml:space="preserve">; </w:t>
      </w:r>
    </w:p>
    <w:p w14:paraId="2F0CA9A1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nekustamā īpašuma Vecupes iela 5, Baldonē, atsavināšanu</w:t>
      </w:r>
      <w:r w:rsidRPr="00FD2FB9">
        <w:rPr>
          <w:color w:val="000000" w:themeColor="text1"/>
        </w:rPr>
        <w:t xml:space="preserve">; </w:t>
      </w:r>
    </w:p>
    <w:p w14:paraId="13D453B7" w14:textId="77777777" w:rsidR="00A32C1B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dzīvokļa īpašuma Rāmavas iela 27-7, Rāmavā, Ķekavas pagastā, atsavināšanu</w:t>
      </w:r>
      <w:r w:rsidR="00FD2FB9">
        <w:rPr>
          <w:color w:val="000000" w:themeColor="text1"/>
        </w:rPr>
        <w:t>.</w:t>
      </w:r>
    </w:p>
    <w:p w14:paraId="539C5F3B" w14:textId="77777777" w:rsidR="00FD2FB9" w:rsidRPr="00FD2FB9" w:rsidRDefault="00FD2FB9" w:rsidP="00FD2FB9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Attīstības komitejas jautājumi</w:t>
      </w:r>
    </w:p>
    <w:p w14:paraId="30FE4CC7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detālplānojuma “Brīvzemnieki” grozījumu daļā  nodošanu publiskajai apspriešanai un institūciju atzinumu saņemšanai</w:t>
      </w:r>
      <w:r w:rsidRPr="00FD2FB9">
        <w:rPr>
          <w:color w:val="000000" w:themeColor="text1"/>
        </w:rPr>
        <w:t xml:space="preserve">; </w:t>
      </w:r>
    </w:p>
    <w:p w14:paraId="26D428D0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detālplānojuma izstrādes uzsākšanu nekustamajam īpašumam “Smailes”, Krogsilā, Ķekavas pagastā</w:t>
      </w:r>
      <w:r w:rsidRPr="00FD2FB9">
        <w:rPr>
          <w:color w:val="000000" w:themeColor="text1"/>
        </w:rPr>
        <w:t xml:space="preserve">; </w:t>
      </w:r>
    </w:p>
    <w:p w14:paraId="342E8815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nekustamā īpašuma “V6”, Ķekava, sadalīšanu</w:t>
      </w:r>
      <w:r w:rsidRPr="00FD2FB9">
        <w:rPr>
          <w:color w:val="000000" w:themeColor="text1"/>
        </w:rPr>
        <w:t xml:space="preserve">; </w:t>
      </w:r>
    </w:p>
    <w:p w14:paraId="78276345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atļauju turpināt zemes ierīcības projektu un atkārtotu zemes ierīcības projekta nosacījumu izdošanu nekustamā īpašuma “Baltiņi” Alejās, Ķekavas pagastā, sadalei</w:t>
      </w:r>
      <w:r w:rsidRPr="00FD2FB9">
        <w:rPr>
          <w:color w:val="000000" w:themeColor="text1"/>
        </w:rPr>
        <w:t xml:space="preserve">; </w:t>
      </w:r>
    </w:p>
    <w:p w14:paraId="1A183F83" w14:textId="77777777" w:rsid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zemes ierīcības projekta izstrādes uzsākšanu  Vecupes ielā 7, Baldonē</w:t>
      </w:r>
      <w:r w:rsidR="00FD2FB9">
        <w:rPr>
          <w:color w:val="000000" w:themeColor="text1"/>
        </w:rPr>
        <w:t>.</w:t>
      </w:r>
    </w:p>
    <w:p w14:paraId="2F49385E" w14:textId="77777777" w:rsidR="00A32C1B" w:rsidRPr="00FD2FB9" w:rsidRDefault="00FD2FB9" w:rsidP="00FD2FB9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Izglītības, kultūras un sporta komitejas jautājumi</w:t>
      </w:r>
      <w:r w:rsidR="00A86E5B" w:rsidRPr="00FD2FB9">
        <w:rPr>
          <w:color w:val="000000" w:themeColor="text1"/>
        </w:rPr>
        <w:t xml:space="preserve"> </w:t>
      </w:r>
    </w:p>
    <w:p w14:paraId="27043555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Ķekavas novada Jauniešu domes nolikuma apstiprināšanu</w:t>
      </w:r>
      <w:r w:rsidRPr="00FD2FB9">
        <w:rPr>
          <w:color w:val="000000" w:themeColor="text1"/>
        </w:rPr>
        <w:t xml:space="preserve">; </w:t>
      </w:r>
    </w:p>
    <w:p w14:paraId="677EC6C8" w14:textId="77777777" w:rsidR="00A32C1B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saistošo noteikumu ''Par pašvaldības atbalstu sporta un veselības veicināšanā Ķekavas novadā" apstiprināšanu</w:t>
      </w:r>
      <w:r w:rsidR="00FD2FB9">
        <w:rPr>
          <w:color w:val="000000" w:themeColor="text1"/>
        </w:rPr>
        <w:t>.</w:t>
      </w:r>
    </w:p>
    <w:p w14:paraId="059CDCBF" w14:textId="77777777" w:rsidR="00FD2FB9" w:rsidRPr="00FD2FB9" w:rsidRDefault="00FD2FB9" w:rsidP="00FD2FB9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</w:p>
    <w:p w14:paraId="6DCD490D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Ētikas komisijas par bāriņtiesas nodarbināto pārkāpumu izvērtēšanu izveidošanu un sastāva apstiprināšanu</w:t>
      </w:r>
      <w:r w:rsidRPr="00FD2FB9">
        <w:rPr>
          <w:color w:val="000000" w:themeColor="text1"/>
        </w:rPr>
        <w:t xml:space="preserve">; </w:t>
      </w:r>
    </w:p>
    <w:p w14:paraId="7778645E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lastRenderedPageBreak/>
        <w:t>Par papildus līdzekļu piešķiršanu “Pļavniekkalna sākumskolas esošā  korpusa pārbūve” realizēšanai</w:t>
      </w:r>
      <w:r w:rsidRPr="00FD2FB9">
        <w:rPr>
          <w:color w:val="000000" w:themeColor="text1"/>
        </w:rPr>
        <w:t xml:space="preserve">; </w:t>
      </w:r>
    </w:p>
    <w:p w14:paraId="60AF52AC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finansējuma piešķiršanu nojumes-vasaras klases būvniecībai Daugmales pamatskolas pirmsskolas grupas “Namiņš” vajadzībām</w:t>
      </w:r>
      <w:r w:rsidRPr="00FD2FB9">
        <w:rPr>
          <w:color w:val="000000" w:themeColor="text1"/>
        </w:rPr>
        <w:t xml:space="preserve">; </w:t>
      </w:r>
    </w:p>
    <w:p w14:paraId="4103794F" w14:textId="77777777" w:rsidR="00A32C1B" w:rsidRPr="00FD2FB9" w:rsidRDefault="00A86E5B" w:rsidP="00FD2FB9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D2FB9">
        <w:rPr>
          <w:noProof/>
          <w:color w:val="000000" w:themeColor="text1"/>
        </w:rPr>
        <w:t>Par papildus finansējuma piešķiršanu Ķekavas vidusskolas sporta halles jaunbūves būvniecība Gaismas ielā 7A, Ķekavā,  būvekspertīzes veikšanai</w:t>
      </w:r>
      <w:r w:rsidR="00FD2FB9">
        <w:rPr>
          <w:color w:val="000000" w:themeColor="text1"/>
        </w:rPr>
        <w:t>.</w:t>
      </w:r>
      <w:r w:rsidRPr="00FD2FB9">
        <w:rPr>
          <w:color w:val="000000" w:themeColor="text1"/>
        </w:rPr>
        <w:t xml:space="preserve"> </w:t>
      </w:r>
    </w:p>
    <w:p w14:paraId="3D51A9F6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00F2092E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6056CFC6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D6DC342" w14:textId="77777777" w:rsidR="004A25D6" w:rsidRPr="00A00BF4" w:rsidRDefault="00A86E5B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76E8A898" w14:textId="77777777" w:rsidR="004A25D6" w:rsidRPr="00A00BF4" w:rsidRDefault="00A86E5B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FD2FB9">
      <w:headerReference w:type="first" r:id="rId7"/>
      <w:pgSz w:w="11906" w:h="16838" w:code="9"/>
      <w:pgMar w:top="851" w:right="707" w:bottom="1134" w:left="1418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3FC9" w14:textId="77777777" w:rsidR="009256A3" w:rsidRDefault="009256A3">
      <w:r>
        <w:separator/>
      </w:r>
    </w:p>
  </w:endnote>
  <w:endnote w:type="continuationSeparator" w:id="0">
    <w:p w14:paraId="230292B4" w14:textId="77777777" w:rsidR="009256A3" w:rsidRDefault="009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4313" w14:textId="77777777" w:rsidR="009256A3" w:rsidRDefault="009256A3">
      <w:r>
        <w:separator/>
      </w:r>
    </w:p>
  </w:footnote>
  <w:footnote w:type="continuationSeparator" w:id="0">
    <w:p w14:paraId="53C1EB0A" w14:textId="77777777" w:rsidR="009256A3" w:rsidRDefault="009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708" w14:textId="77777777" w:rsidR="001D793B" w:rsidRPr="003804CD" w:rsidRDefault="00A86E5B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2336C2" wp14:editId="05F8A538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82667195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53921353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25FC33B1" w14:textId="77777777" w:rsidR="001D793B" w:rsidRPr="001F4693" w:rsidRDefault="00A86E5B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5757CD4A" w14:textId="77777777" w:rsidR="001D793B" w:rsidRDefault="00A86E5B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5E6B6E5E" w14:textId="77777777" w:rsidR="001D793B" w:rsidRDefault="00A86E5B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5A75E7DC" w14:textId="77777777" w:rsidR="001D793B" w:rsidRPr="001D793B" w:rsidRDefault="00A86E5B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E708D2" wp14:editId="704A31F5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2E31"/>
    <w:multiLevelType w:val="hybridMultilevel"/>
    <w:tmpl w:val="719850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14AA"/>
    <w:multiLevelType w:val="hybridMultilevel"/>
    <w:tmpl w:val="F9F86C52"/>
    <w:lvl w:ilvl="0" w:tplc="867A7FDC">
      <w:start w:val="1"/>
      <w:numFmt w:val="decimal"/>
      <w:lvlText w:val="%1."/>
      <w:lvlJc w:val="left"/>
      <w:pPr>
        <w:ind w:left="720" w:hanging="360"/>
      </w:pPr>
    </w:lvl>
    <w:lvl w:ilvl="1" w:tplc="883041FC" w:tentative="1">
      <w:start w:val="1"/>
      <w:numFmt w:val="lowerLetter"/>
      <w:lvlText w:val="%2."/>
      <w:lvlJc w:val="left"/>
      <w:pPr>
        <w:ind w:left="1440" w:hanging="360"/>
      </w:pPr>
    </w:lvl>
    <w:lvl w:ilvl="2" w:tplc="EFAACFF4" w:tentative="1">
      <w:start w:val="1"/>
      <w:numFmt w:val="lowerRoman"/>
      <w:lvlText w:val="%3."/>
      <w:lvlJc w:val="right"/>
      <w:pPr>
        <w:ind w:left="2160" w:hanging="180"/>
      </w:pPr>
    </w:lvl>
    <w:lvl w:ilvl="3" w:tplc="477262B8" w:tentative="1">
      <w:start w:val="1"/>
      <w:numFmt w:val="decimal"/>
      <w:lvlText w:val="%4."/>
      <w:lvlJc w:val="left"/>
      <w:pPr>
        <w:ind w:left="2880" w:hanging="360"/>
      </w:pPr>
    </w:lvl>
    <w:lvl w:ilvl="4" w:tplc="A7EC9184" w:tentative="1">
      <w:start w:val="1"/>
      <w:numFmt w:val="lowerLetter"/>
      <w:lvlText w:val="%5."/>
      <w:lvlJc w:val="left"/>
      <w:pPr>
        <w:ind w:left="3600" w:hanging="360"/>
      </w:pPr>
    </w:lvl>
    <w:lvl w:ilvl="5" w:tplc="198A4952" w:tentative="1">
      <w:start w:val="1"/>
      <w:numFmt w:val="lowerRoman"/>
      <w:lvlText w:val="%6."/>
      <w:lvlJc w:val="right"/>
      <w:pPr>
        <w:ind w:left="4320" w:hanging="180"/>
      </w:pPr>
    </w:lvl>
    <w:lvl w:ilvl="6" w:tplc="545478BA" w:tentative="1">
      <w:start w:val="1"/>
      <w:numFmt w:val="decimal"/>
      <w:lvlText w:val="%7."/>
      <w:lvlJc w:val="left"/>
      <w:pPr>
        <w:ind w:left="5040" w:hanging="360"/>
      </w:pPr>
    </w:lvl>
    <w:lvl w:ilvl="7" w:tplc="EA487E1A" w:tentative="1">
      <w:start w:val="1"/>
      <w:numFmt w:val="lowerLetter"/>
      <w:lvlText w:val="%8."/>
      <w:lvlJc w:val="left"/>
      <w:pPr>
        <w:ind w:left="5760" w:hanging="360"/>
      </w:pPr>
    </w:lvl>
    <w:lvl w:ilvl="8" w:tplc="45AC6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4D87"/>
    <w:multiLevelType w:val="hybridMultilevel"/>
    <w:tmpl w:val="D6F06E10"/>
    <w:lvl w:ilvl="0" w:tplc="36B65648">
      <w:start w:val="1"/>
      <w:numFmt w:val="decimal"/>
      <w:lvlText w:val="%1."/>
      <w:lvlJc w:val="left"/>
      <w:pPr>
        <w:ind w:left="720" w:hanging="360"/>
      </w:pPr>
    </w:lvl>
    <w:lvl w:ilvl="1" w:tplc="8DD806C4" w:tentative="1">
      <w:start w:val="1"/>
      <w:numFmt w:val="lowerLetter"/>
      <w:lvlText w:val="%2."/>
      <w:lvlJc w:val="left"/>
      <w:pPr>
        <w:ind w:left="1440" w:hanging="360"/>
      </w:pPr>
    </w:lvl>
    <w:lvl w:ilvl="2" w:tplc="CBE248D0" w:tentative="1">
      <w:start w:val="1"/>
      <w:numFmt w:val="lowerRoman"/>
      <w:lvlText w:val="%3."/>
      <w:lvlJc w:val="right"/>
      <w:pPr>
        <w:ind w:left="2160" w:hanging="180"/>
      </w:pPr>
    </w:lvl>
    <w:lvl w:ilvl="3" w:tplc="DC1247C0" w:tentative="1">
      <w:start w:val="1"/>
      <w:numFmt w:val="decimal"/>
      <w:lvlText w:val="%4."/>
      <w:lvlJc w:val="left"/>
      <w:pPr>
        <w:ind w:left="2880" w:hanging="360"/>
      </w:pPr>
    </w:lvl>
    <w:lvl w:ilvl="4" w:tplc="24D08D6C" w:tentative="1">
      <w:start w:val="1"/>
      <w:numFmt w:val="lowerLetter"/>
      <w:lvlText w:val="%5."/>
      <w:lvlJc w:val="left"/>
      <w:pPr>
        <w:ind w:left="3600" w:hanging="360"/>
      </w:pPr>
    </w:lvl>
    <w:lvl w:ilvl="5" w:tplc="ED8EF30C" w:tentative="1">
      <w:start w:val="1"/>
      <w:numFmt w:val="lowerRoman"/>
      <w:lvlText w:val="%6."/>
      <w:lvlJc w:val="right"/>
      <w:pPr>
        <w:ind w:left="4320" w:hanging="180"/>
      </w:pPr>
    </w:lvl>
    <w:lvl w:ilvl="6" w:tplc="A4F49170" w:tentative="1">
      <w:start w:val="1"/>
      <w:numFmt w:val="decimal"/>
      <w:lvlText w:val="%7."/>
      <w:lvlJc w:val="left"/>
      <w:pPr>
        <w:ind w:left="5040" w:hanging="360"/>
      </w:pPr>
    </w:lvl>
    <w:lvl w:ilvl="7" w:tplc="0BCE27DC" w:tentative="1">
      <w:start w:val="1"/>
      <w:numFmt w:val="lowerLetter"/>
      <w:lvlText w:val="%8."/>
      <w:lvlJc w:val="left"/>
      <w:pPr>
        <w:ind w:left="5760" w:hanging="360"/>
      </w:pPr>
    </w:lvl>
    <w:lvl w:ilvl="8" w:tplc="96F252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96028">
    <w:abstractNumId w:val="2"/>
  </w:num>
  <w:num w:numId="2" w16cid:durableId="1833640581">
    <w:abstractNumId w:val="1"/>
  </w:num>
  <w:num w:numId="3" w16cid:durableId="106636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6A3"/>
    <w:rsid w:val="00925786"/>
    <w:rsid w:val="00925BAD"/>
    <w:rsid w:val="00957ED8"/>
    <w:rsid w:val="009B593B"/>
    <w:rsid w:val="00A00BF4"/>
    <w:rsid w:val="00A32C1B"/>
    <w:rsid w:val="00A86E5B"/>
    <w:rsid w:val="00AB6EE7"/>
    <w:rsid w:val="00AB74EA"/>
    <w:rsid w:val="00AD6E63"/>
    <w:rsid w:val="00AF3645"/>
    <w:rsid w:val="00B16F8B"/>
    <w:rsid w:val="00B33215"/>
    <w:rsid w:val="00B821D9"/>
    <w:rsid w:val="00BB019A"/>
    <w:rsid w:val="00BB1798"/>
    <w:rsid w:val="00BC64A2"/>
    <w:rsid w:val="00BE09CC"/>
    <w:rsid w:val="00C07555"/>
    <w:rsid w:val="00C3006A"/>
    <w:rsid w:val="00C32002"/>
    <w:rsid w:val="00C423A8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EF678F"/>
    <w:rsid w:val="00F337A9"/>
    <w:rsid w:val="00FC4B7A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CAA77C6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2011-12-07T07:29:00Z</cp:lastPrinted>
  <dcterms:created xsi:type="dcterms:W3CDTF">2024-09-02T06:38:00Z</dcterms:created>
  <dcterms:modified xsi:type="dcterms:W3CDTF">2024-09-02T09:25:00Z</dcterms:modified>
</cp:coreProperties>
</file>