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26C" w14:textId="77777777" w:rsidR="005271C7" w:rsidRPr="002A417E" w:rsidRDefault="00AE3564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22986445" w:rsidR="002669E1" w:rsidRDefault="00AE3564" w:rsidP="009F6250">
      <w:pPr>
        <w:jc w:val="center"/>
        <w:outlineLvl w:val="0"/>
        <w:rPr>
          <w:b/>
          <w:lang w:val="lv-LV"/>
        </w:rPr>
      </w:pPr>
      <w:r w:rsidRPr="00276067">
        <w:rPr>
          <w:b/>
          <w:bCs/>
          <w:lang w:val="de-DE"/>
        </w:rPr>
        <w:t>Attīstības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3D3463">
        <w:rPr>
          <w:b/>
          <w:noProof/>
          <w:lang w:val="lv-LV"/>
        </w:rPr>
        <w:t>16.</w:t>
      </w:r>
    </w:p>
    <w:p w14:paraId="1477B24E" w14:textId="5B7F5E58" w:rsidR="009F6250" w:rsidRPr="002669E1" w:rsidRDefault="00AE3564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2024</w:t>
      </w:r>
      <w:r w:rsidR="003D3463">
        <w:rPr>
          <w:b/>
          <w:lang w:val="lv-LV"/>
        </w:rPr>
        <w:t xml:space="preserve">.gada 28.augustā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09:00</w:t>
      </w:r>
    </w:p>
    <w:p w14:paraId="4F000B57" w14:textId="77777777" w:rsidR="009F6250" w:rsidRPr="00C63E03" w:rsidRDefault="00AE3564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6C328255" w14:textId="61ADB975" w:rsidR="00642639" w:rsidRDefault="00AE3564" w:rsidP="003D3463">
      <w:pPr>
        <w:jc w:val="both"/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1EB968E8" w14:textId="1371F912" w:rsidR="00614F29" w:rsidRPr="003D3463" w:rsidRDefault="00AE3564" w:rsidP="003D346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3D3463">
        <w:rPr>
          <w:noProof/>
          <w:color w:val="000000" w:themeColor="text1"/>
          <w:lang w:val="de-DE"/>
        </w:rPr>
        <w:t>Par detālplānojuma</w:t>
      </w:r>
      <w:r w:rsidRPr="003D3463">
        <w:rPr>
          <w:noProof/>
          <w:color w:val="000000" w:themeColor="text1"/>
          <w:lang w:val="de-DE"/>
        </w:rPr>
        <w:t xml:space="preserve"> “Brīvzemnieki”, Ķekavā, grozījumu daļā  nodošanu publiskajai apspriešanai un institūciju atzinumu saņemšanai</w:t>
      </w:r>
      <w:r w:rsidR="00642639" w:rsidRPr="003D3463">
        <w:rPr>
          <w:color w:val="000000" w:themeColor="text1"/>
          <w:lang w:val="de-DE"/>
        </w:rPr>
        <w:t xml:space="preserve">; </w:t>
      </w:r>
    </w:p>
    <w:p w14:paraId="49FA5FAD" w14:textId="3C70F51D" w:rsidR="00614F29" w:rsidRPr="003D3463" w:rsidRDefault="00AE3564" w:rsidP="003D346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3D3463">
        <w:rPr>
          <w:noProof/>
          <w:color w:val="000000" w:themeColor="text1"/>
          <w:lang w:val="de-DE"/>
        </w:rPr>
        <w:t>Par detālplānojuma izstrādes uzsākšanu nekustamajam īpašumam “Smailes”, Krogsilā, Ķekavas pagastā</w:t>
      </w:r>
      <w:r w:rsidR="00642639" w:rsidRPr="003D3463">
        <w:rPr>
          <w:color w:val="000000" w:themeColor="text1"/>
          <w:lang w:val="de-DE"/>
        </w:rPr>
        <w:t xml:space="preserve">; </w:t>
      </w:r>
    </w:p>
    <w:p w14:paraId="2535500F" w14:textId="0134FC42" w:rsidR="00614F29" w:rsidRPr="003D3463" w:rsidRDefault="00AE3564" w:rsidP="003D346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3D3463">
        <w:rPr>
          <w:noProof/>
          <w:color w:val="000000" w:themeColor="text1"/>
          <w:lang w:val="de-DE"/>
        </w:rPr>
        <w:t>Par detālplānojuma “Daugavparks”, Daugmalē, Daugmales pagastā, nodošanu publiskajai apspriešanai un institūciju atzinumu saņemšanai</w:t>
      </w:r>
      <w:r w:rsidR="00642639" w:rsidRPr="003D3463">
        <w:rPr>
          <w:color w:val="000000" w:themeColor="text1"/>
          <w:lang w:val="de-DE"/>
        </w:rPr>
        <w:t xml:space="preserve">; </w:t>
      </w:r>
    </w:p>
    <w:p w14:paraId="094D0B9F" w14:textId="696B9895" w:rsidR="00614F29" w:rsidRPr="003D3463" w:rsidRDefault="00AE3564" w:rsidP="003D346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3D3463">
        <w:rPr>
          <w:noProof/>
          <w:color w:val="000000" w:themeColor="text1"/>
          <w:lang w:val="de-DE"/>
        </w:rPr>
        <w:t>Par nekustamā īpašuma “V6”, Ķekavā, sadalīšanu</w:t>
      </w:r>
      <w:r w:rsidR="00642639" w:rsidRPr="003D3463">
        <w:rPr>
          <w:color w:val="000000" w:themeColor="text1"/>
          <w:lang w:val="de-DE"/>
        </w:rPr>
        <w:t xml:space="preserve">; </w:t>
      </w:r>
    </w:p>
    <w:p w14:paraId="6BC380C4" w14:textId="1593D183" w:rsidR="00614F29" w:rsidRPr="003D3463" w:rsidRDefault="00AE3564" w:rsidP="003D346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3D3463">
        <w:rPr>
          <w:noProof/>
          <w:color w:val="000000" w:themeColor="text1"/>
          <w:lang w:val="de-DE"/>
        </w:rPr>
        <w:t>Par atļauju turpināt zemes ierīcības projektu un atkārtotu zemes ierīcības projekta nosacījumu izdošanu nekustamā īpašuma “Baltiņi” Alejās, Ķekavas novadā, sadalei</w:t>
      </w:r>
      <w:r w:rsidR="00642639" w:rsidRPr="003D3463">
        <w:rPr>
          <w:color w:val="000000" w:themeColor="text1"/>
          <w:lang w:val="de-DE"/>
        </w:rPr>
        <w:t xml:space="preserve">; </w:t>
      </w:r>
    </w:p>
    <w:p w14:paraId="462FCD46" w14:textId="5F163D45" w:rsidR="00614F29" w:rsidRPr="003D3463" w:rsidRDefault="00AE3564" w:rsidP="003D346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3D3463">
        <w:rPr>
          <w:noProof/>
          <w:color w:val="000000" w:themeColor="text1"/>
          <w:lang w:val="de-DE"/>
        </w:rPr>
        <w:t>Par zemes ierīcības projekta izstrādes uzsākšanu  Vecupes ielā 7, Baldonē</w:t>
      </w:r>
      <w:r w:rsidR="00642639" w:rsidRPr="003D3463">
        <w:rPr>
          <w:color w:val="000000" w:themeColor="text1"/>
          <w:lang w:val="de-DE"/>
        </w:rPr>
        <w:t xml:space="preserve">; </w:t>
      </w:r>
    </w:p>
    <w:p w14:paraId="32E2C9D3" w14:textId="3561BA63" w:rsidR="00614F29" w:rsidRPr="003D3463" w:rsidRDefault="00AE3564" w:rsidP="003D346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3D3463">
        <w:rPr>
          <w:noProof/>
          <w:color w:val="000000" w:themeColor="text1"/>
          <w:lang w:val="de-DE"/>
        </w:rPr>
        <w:t>Par lokālplānojuma Rīgas ielā 52, Baldonē, darba uzdevuma grozījumiem</w:t>
      </w:r>
      <w:r w:rsidR="00642639" w:rsidRPr="003D3463">
        <w:rPr>
          <w:color w:val="000000" w:themeColor="text1"/>
          <w:lang w:val="de-DE"/>
        </w:rPr>
        <w:t xml:space="preserve">; </w:t>
      </w:r>
    </w:p>
    <w:p w14:paraId="416583DC" w14:textId="2DC929DA" w:rsidR="00614F29" w:rsidRPr="003D3463" w:rsidRDefault="00AE3564" w:rsidP="003D346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3D3463">
        <w:rPr>
          <w:noProof/>
          <w:color w:val="000000" w:themeColor="text1"/>
          <w:lang w:val="de-DE"/>
        </w:rPr>
        <w:t>Par ceļa uzlabošanas darbiem, Kameņu, Salas, Sapņu, Viļņu, Inču ielās, Katlakalnā</w:t>
      </w:r>
      <w:r w:rsidR="00642639" w:rsidRPr="003D3463">
        <w:rPr>
          <w:color w:val="000000" w:themeColor="text1"/>
          <w:lang w:val="de-DE"/>
        </w:rPr>
        <w:t xml:space="preserve">; </w:t>
      </w:r>
    </w:p>
    <w:p w14:paraId="6E807173" w14:textId="55218171" w:rsidR="00614F29" w:rsidRPr="003D3463" w:rsidRDefault="00AE3564" w:rsidP="003D346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3D3463">
        <w:rPr>
          <w:noProof/>
          <w:color w:val="000000" w:themeColor="text1"/>
        </w:rPr>
        <w:t>INFORMATĪVS- par zemes gabala Senkapi turpmāko izmantošanu</w:t>
      </w:r>
      <w:r w:rsidR="00642639" w:rsidRPr="003D3463">
        <w:rPr>
          <w:color w:val="000000" w:themeColor="text1"/>
        </w:rPr>
        <w:t xml:space="preserve">; </w:t>
      </w:r>
    </w:p>
    <w:p w14:paraId="508D4382" w14:textId="6A7F6A16" w:rsidR="00614F29" w:rsidRPr="003D3463" w:rsidRDefault="00AE3564" w:rsidP="003D3463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3D3463">
        <w:rPr>
          <w:noProof/>
          <w:color w:val="000000" w:themeColor="text1"/>
        </w:rPr>
        <w:t>INFORMATĪVI: Par īres namiem</w:t>
      </w:r>
      <w:r w:rsidR="003D3463">
        <w:rPr>
          <w:color w:val="000000" w:themeColor="text1"/>
        </w:rPr>
        <w:t>.</w:t>
      </w:r>
    </w:p>
    <w:p w14:paraId="643214E0" w14:textId="77777777" w:rsidR="009F6250" w:rsidRPr="0008434F" w:rsidRDefault="009F6250" w:rsidP="003D3463">
      <w:pPr>
        <w:jc w:val="both"/>
        <w:rPr>
          <w:color w:val="000000" w:themeColor="text1"/>
          <w:lang w:val="de-DE"/>
        </w:rPr>
      </w:pPr>
    </w:p>
    <w:sectPr w:rsidR="009F6250" w:rsidRPr="0008434F" w:rsidSect="003D3463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5CD"/>
    <w:multiLevelType w:val="hybridMultilevel"/>
    <w:tmpl w:val="44FE4C62"/>
    <w:lvl w:ilvl="0" w:tplc="C3868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A1845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63EB3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42005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354CC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951AAE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530FC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408C4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E7AAC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40D318D"/>
    <w:multiLevelType w:val="hybridMultilevel"/>
    <w:tmpl w:val="7CB46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56"/>
    <w:multiLevelType w:val="hybridMultilevel"/>
    <w:tmpl w:val="CE8A0CCA"/>
    <w:lvl w:ilvl="0" w:tplc="35B4C3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69827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8AC6A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010C6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0D294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9F38CA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AA6A6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D8A0C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27E9D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2142190761">
    <w:abstractNumId w:val="2"/>
  </w:num>
  <w:num w:numId="2" w16cid:durableId="6443705">
    <w:abstractNumId w:val="0"/>
  </w:num>
  <w:num w:numId="3" w16cid:durableId="23790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D3463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B73B9"/>
    <w:rsid w:val="009F6250"/>
    <w:rsid w:val="00A41A6A"/>
    <w:rsid w:val="00A67C25"/>
    <w:rsid w:val="00AA0E1C"/>
    <w:rsid w:val="00AE3564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42B46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3D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2024-08-27T05:53:00Z</dcterms:created>
  <dcterms:modified xsi:type="dcterms:W3CDTF">2024-08-27T05:53:00Z</dcterms:modified>
</cp:coreProperties>
</file>