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4135" w14:textId="77777777" w:rsidR="005271C7" w:rsidRPr="002A417E" w:rsidRDefault="00A17CE8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CCA5224" w14:textId="77777777" w:rsidR="002E014B" w:rsidRDefault="00A17CE8" w:rsidP="00FD12C6">
      <w:pPr>
        <w:jc w:val="center"/>
        <w:rPr>
          <w:b/>
          <w:lang w:val="de-DE"/>
        </w:rPr>
      </w:pPr>
      <w:r w:rsidRPr="002E014B">
        <w:rPr>
          <w:b/>
          <w:lang w:val="de-DE"/>
        </w:rPr>
        <w:t>Finanšu komiteja</w:t>
      </w:r>
      <w:r>
        <w:rPr>
          <w:b/>
          <w:lang w:val="de-DE"/>
        </w:rPr>
        <w:t>s</w:t>
      </w:r>
    </w:p>
    <w:p w14:paraId="48BDF848" w14:textId="6975405E" w:rsidR="009F6250" w:rsidRPr="0008434F" w:rsidRDefault="00A17CE8" w:rsidP="009F6250">
      <w:pPr>
        <w:jc w:val="center"/>
        <w:outlineLvl w:val="0"/>
        <w:rPr>
          <w:b/>
          <w:lang w:val="de-DE"/>
        </w:rPr>
      </w:pPr>
      <w:r w:rsidRPr="008B3205">
        <w:rPr>
          <w:b/>
          <w:lang w:val="lv-LV"/>
        </w:rPr>
        <w:t xml:space="preserve">SĒDE Nr. </w:t>
      </w:r>
      <w:r w:rsidR="00922AAC">
        <w:rPr>
          <w:b/>
          <w:noProof/>
          <w:lang w:val="lv-LV"/>
        </w:rPr>
        <w:t>10</w:t>
      </w:r>
      <w:r>
        <w:rPr>
          <w:b/>
          <w:noProof/>
          <w:lang w:val="lv-LV"/>
        </w:rPr>
        <w:t>.</w:t>
      </w:r>
    </w:p>
    <w:p w14:paraId="3AEACDC1" w14:textId="189270A4" w:rsidR="009F6250" w:rsidRPr="00C63E03" w:rsidRDefault="00A17CE8" w:rsidP="009F6250">
      <w:pPr>
        <w:jc w:val="center"/>
        <w:rPr>
          <w:b/>
          <w:color w:val="000000" w:themeColor="text1"/>
          <w:sz w:val="22"/>
          <w:lang w:val="de-DE"/>
        </w:rPr>
      </w:pPr>
      <w:r>
        <w:rPr>
          <w:b/>
          <w:noProof/>
          <w:color w:val="000000"/>
          <w:lang w:val="de-DE"/>
        </w:rPr>
        <w:t>2024.gada 23.maijā</w:t>
      </w:r>
      <w:r w:rsidRPr="0008434F">
        <w:rPr>
          <w:b/>
          <w:color w:val="000000" w:themeColor="text1"/>
          <w:lang w:val="de-DE"/>
        </w:rPr>
        <w:t xml:space="preserve">, plkst. </w:t>
      </w:r>
      <w:r>
        <w:rPr>
          <w:b/>
          <w:noProof/>
          <w:color w:val="000000"/>
          <w:lang w:val="lv-LV"/>
        </w:rPr>
        <w:t>14:15</w:t>
      </w:r>
    </w:p>
    <w:p w14:paraId="5CE438A8" w14:textId="79C285F1" w:rsidR="009F6250" w:rsidRPr="00C63E03" w:rsidRDefault="00A17CE8" w:rsidP="009F6250">
      <w:pPr>
        <w:jc w:val="center"/>
        <w:rPr>
          <w:b/>
          <w:lang w:val="lv-LV"/>
        </w:rPr>
      </w:pPr>
      <w:r w:rsidRPr="0008434F">
        <w:rPr>
          <w:b/>
          <w:lang w:val="de-DE"/>
        </w:rPr>
        <w:t xml:space="preserve">  </w:t>
      </w:r>
      <w:r w:rsidR="00922AAC">
        <w:rPr>
          <w:b/>
          <w:noProof/>
          <w:lang w:val="de-DE"/>
        </w:rPr>
        <w:t>Attālināta sanāksme</w:t>
      </w:r>
    </w:p>
    <w:p w14:paraId="3A5E732D" w14:textId="77777777" w:rsidR="009F6250" w:rsidRDefault="009F6250" w:rsidP="009F6250">
      <w:pPr>
        <w:jc w:val="center"/>
        <w:rPr>
          <w:b/>
          <w:lang w:val="lv-LV"/>
        </w:rPr>
      </w:pPr>
    </w:p>
    <w:p w14:paraId="54755FA3" w14:textId="77777777" w:rsidR="009F6250" w:rsidRDefault="009F6250" w:rsidP="009F6250">
      <w:pPr>
        <w:jc w:val="center"/>
        <w:rPr>
          <w:b/>
          <w:lang w:val="lv-LV"/>
        </w:rPr>
      </w:pPr>
    </w:p>
    <w:p w14:paraId="35E2C556" w14:textId="77777777" w:rsidR="0021029D" w:rsidRPr="0008434F" w:rsidRDefault="00A17CE8" w:rsidP="0021029D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16F3FFAF" w14:textId="5C9F17EA" w:rsidR="0021029D" w:rsidRPr="00A17CE8" w:rsidRDefault="00A17CE8" w:rsidP="00A17CE8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A17CE8">
        <w:rPr>
          <w:noProof/>
          <w:color w:val="000000" w:themeColor="text1"/>
          <w:lang w:val="de-DE"/>
        </w:rPr>
        <w:t>INFORMATĪVS- Par SIA “Ķekavas sadzīves servisa centrs” 2023.gada darbības rezultātiem, finanšu un nefinanšu mērķu izpildi</w:t>
      </w:r>
      <w:r w:rsidRPr="00A17CE8">
        <w:rPr>
          <w:color w:val="000000" w:themeColor="text1"/>
          <w:lang w:val="de-DE"/>
        </w:rPr>
        <w:t xml:space="preserve">; </w:t>
      </w:r>
    </w:p>
    <w:p w14:paraId="29A49D77" w14:textId="11BD0B08" w:rsidR="0021029D" w:rsidRPr="00A17CE8" w:rsidRDefault="00A17CE8" w:rsidP="00A17CE8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A17CE8">
        <w:rPr>
          <w:noProof/>
          <w:color w:val="000000" w:themeColor="text1"/>
          <w:lang w:val="de-DE"/>
        </w:rPr>
        <w:t>INFORMATĪVS- Par SIA “BŪKS” 2023. gada darbības rezultātiem,  finanšu un nefinanšu mērķu izpildi</w:t>
      </w:r>
      <w:r w:rsidRPr="00A17CE8">
        <w:rPr>
          <w:color w:val="000000" w:themeColor="text1"/>
          <w:lang w:val="de-DE"/>
        </w:rPr>
        <w:t xml:space="preserve">; </w:t>
      </w:r>
    </w:p>
    <w:p w14:paraId="2B399D3F" w14:textId="3BFD02D2" w:rsidR="0021029D" w:rsidRPr="00A17CE8" w:rsidRDefault="00A17CE8" w:rsidP="00A17CE8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A17CE8">
        <w:rPr>
          <w:noProof/>
          <w:color w:val="000000" w:themeColor="text1"/>
          <w:lang w:val="de-DE"/>
        </w:rPr>
        <w:t>INFORMATĪVS - Par SIA “Baložu komunālā saimniecība” 2023. gada darbības rezultātiem, finanšu un nefinanšu mērķu izpildi 2023. gadā</w:t>
      </w:r>
      <w:r w:rsidRPr="00A17CE8">
        <w:rPr>
          <w:color w:val="000000" w:themeColor="text1"/>
          <w:lang w:val="de-DE"/>
        </w:rPr>
        <w:t xml:space="preserve">; </w:t>
      </w:r>
    </w:p>
    <w:p w14:paraId="5C524A82" w14:textId="5DC7EF11" w:rsidR="0021029D" w:rsidRPr="00A17CE8" w:rsidRDefault="00A17CE8" w:rsidP="00A17CE8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A17CE8">
        <w:rPr>
          <w:noProof/>
          <w:color w:val="000000" w:themeColor="text1"/>
          <w:lang w:val="de-DE"/>
        </w:rPr>
        <w:t>INFORMATĪVS - Par SIA "Ķekavas nami" 2023. gada pārskata apstiprināšanu</w:t>
      </w:r>
      <w:r w:rsidRPr="00A17CE8">
        <w:rPr>
          <w:color w:val="000000" w:themeColor="text1"/>
          <w:lang w:val="de-DE"/>
        </w:rPr>
        <w:t xml:space="preserve">; </w:t>
      </w:r>
    </w:p>
    <w:p w14:paraId="5C014826" w14:textId="6376C47E" w:rsidR="0021029D" w:rsidRPr="00A17CE8" w:rsidRDefault="00A17CE8" w:rsidP="00A17CE8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A17CE8">
        <w:rPr>
          <w:noProof/>
          <w:color w:val="000000" w:themeColor="text1"/>
          <w:lang w:val="de-DE"/>
        </w:rPr>
        <w:t>INFORMATĪVS - Par stratēģisko, finanšu un nefinanšu mērķu izpildi 2023. gadā</w:t>
      </w:r>
      <w:r w:rsidRPr="00A17CE8">
        <w:rPr>
          <w:color w:val="000000" w:themeColor="text1"/>
          <w:lang w:val="de-DE"/>
        </w:rPr>
        <w:t xml:space="preserve">; </w:t>
      </w:r>
    </w:p>
    <w:p w14:paraId="3839BB5D" w14:textId="05734F0D" w:rsidR="0021029D" w:rsidRPr="00A17CE8" w:rsidRDefault="00A17CE8" w:rsidP="00A17CE8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A17CE8">
        <w:rPr>
          <w:noProof/>
          <w:color w:val="000000" w:themeColor="text1"/>
          <w:lang w:val="de-DE"/>
        </w:rPr>
        <w:t>INFORMATĪS - SIA "Ķekavas nami" budžeta atskaite par 2024.gada 1.cet.,</w:t>
      </w:r>
      <w:r w:rsidRPr="00A17CE8">
        <w:rPr>
          <w:color w:val="000000" w:themeColor="text1"/>
          <w:lang w:val="de-DE"/>
        </w:rPr>
        <w:t xml:space="preserve">; </w:t>
      </w:r>
    </w:p>
    <w:p w14:paraId="19D5A54C" w14:textId="19B6E112" w:rsidR="0021029D" w:rsidRPr="00A17CE8" w:rsidRDefault="00A17CE8" w:rsidP="00A17CE8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A17CE8">
        <w:rPr>
          <w:noProof/>
          <w:color w:val="000000" w:themeColor="text1"/>
          <w:lang w:val="de-DE"/>
        </w:rPr>
        <w:t>Par e-pakalpojumu EP57 “Nekustamā īpašuma nodokļa apmaksa tiešsaistē” latvija.lv uzturēšanu, attīstību un administrēšanas kārtību.</w:t>
      </w:r>
      <w:r w:rsidRPr="00A17CE8">
        <w:rPr>
          <w:color w:val="000000" w:themeColor="text1"/>
          <w:lang w:val="de-DE"/>
        </w:rPr>
        <w:t xml:space="preserve">; </w:t>
      </w:r>
    </w:p>
    <w:p w14:paraId="3433052A" w14:textId="71534414" w:rsidR="0021029D" w:rsidRPr="00A17CE8" w:rsidRDefault="00A17CE8" w:rsidP="00A17CE8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A17CE8">
        <w:rPr>
          <w:noProof/>
          <w:color w:val="000000" w:themeColor="text1"/>
          <w:lang w:val="de-DE"/>
        </w:rPr>
        <w:t>Par grozījumiem Ķekavas novada pašvaldības izglītības iestāžu “Ķekavas Mūzikas skola” un “Jāņa Dūmiņa Baldones Mūzikas skola” interešu izglītības (pašapmaksas) mācību maksas un maksas pakalpojumu cenrādī</w:t>
      </w:r>
      <w:r w:rsidRPr="00A17CE8">
        <w:rPr>
          <w:color w:val="000000" w:themeColor="text1"/>
          <w:lang w:val="de-DE"/>
        </w:rPr>
        <w:t xml:space="preserve">; </w:t>
      </w:r>
    </w:p>
    <w:p w14:paraId="2459EAB6" w14:textId="1450BA92" w:rsidR="0021029D" w:rsidRPr="00A17CE8" w:rsidRDefault="00A17CE8" w:rsidP="00A17CE8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A17CE8">
        <w:rPr>
          <w:noProof/>
          <w:color w:val="000000" w:themeColor="text1"/>
          <w:lang w:val="de-DE"/>
        </w:rPr>
        <w:t>Par sadarbības līguma slēgšanu par atbalsta programmas “Neformālās izglītības pasākumi,  t.sk. latviešu valodas apguve, Ukrainas bērniem un jauniešiem” īstenošanu</w:t>
      </w:r>
      <w:r w:rsidRPr="00A17CE8">
        <w:rPr>
          <w:color w:val="000000" w:themeColor="text1"/>
          <w:lang w:val="de-DE"/>
        </w:rPr>
        <w:t xml:space="preserve">; </w:t>
      </w:r>
    </w:p>
    <w:p w14:paraId="288E026A" w14:textId="65304933" w:rsidR="0021029D" w:rsidRPr="00A17CE8" w:rsidRDefault="00A17CE8" w:rsidP="00A17CE8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A17CE8">
        <w:rPr>
          <w:noProof/>
          <w:color w:val="000000" w:themeColor="text1"/>
          <w:lang w:val="de-DE"/>
        </w:rPr>
        <w:t>Par grozījumiem Ķekavas novada pašvaldības iestādes “Ķekavas novada Sporta centrs” maksas pakalpojumu cenrādī</w:t>
      </w:r>
      <w:r w:rsidRPr="00A17CE8">
        <w:rPr>
          <w:color w:val="000000" w:themeColor="text1"/>
          <w:lang w:val="de-DE"/>
        </w:rPr>
        <w:t xml:space="preserve">; </w:t>
      </w:r>
    </w:p>
    <w:p w14:paraId="6AFF5C1F" w14:textId="7BEA71A3" w:rsidR="0021029D" w:rsidRPr="00A17CE8" w:rsidRDefault="00A17CE8" w:rsidP="00A17CE8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A17CE8">
        <w:rPr>
          <w:noProof/>
          <w:color w:val="000000" w:themeColor="text1"/>
          <w:lang w:val="de-DE"/>
        </w:rPr>
        <w:t>Par valsts vietējā autoceļa V6 “Ķekava - Gaņģi” no 0,000 km līdz 3,388 km, Ķekavā, Ķekavas novadā, pārņemšanu bez atlīdzības Ķekavas novada pašvaldības īpašumā</w:t>
      </w:r>
      <w:r w:rsidRPr="00A17CE8">
        <w:rPr>
          <w:color w:val="000000" w:themeColor="text1"/>
          <w:lang w:val="de-DE"/>
        </w:rPr>
        <w:t xml:space="preserve">; </w:t>
      </w:r>
    </w:p>
    <w:p w14:paraId="617DF344" w14:textId="537097FB" w:rsidR="0021029D" w:rsidRPr="00A17CE8" w:rsidRDefault="00A17CE8" w:rsidP="00A17CE8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A17CE8">
        <w:rPr>
          <w:noProof/>
          <w:color w:val="000000" w:themeColor="text1"/>
          <w:lang w:val="de-DE"/>
        </w:rPr>
        <w:t>Par nekustama īpašuma "Radiotehnika 175", Dzērumos, Ķekavas pagastā, Ķekavas novadā, atsavināšanu</w:t>
      </w:r>
      <w:r w:rsidRPr="00A17CE8">
        <w:rPr>
          <w:color w:val="000000" w:themeColor="text1"/>
          <w:lang w:val="de-DE"/>
        </w:rPr>
        <w:t xml:space="preserve">; </w:t>
      </w:r>
    </w:p>
    <w:p w14:paraId="37EA6805" w14:textId="1E17176E" w:rsidR="0021029D" w:rsidRPr="00A17CE8" w:rsidRDefault="00A17CE8" w:rsidP="00A17CE8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A17CE8">
        <w:rPr>
          <w:noProof/>
          <w:color w:val="000000" w:themeColor="text1"/>
          <w:lang w:val="de-DE"/>
        </w:rPr>
        <w:t>Par dzīvokļa īpašuma Rāmavas iela 27-7, Rāmavā, Ķekavas pagastā, Ķekavas novadā, atsavināšanu</w:t>
      </w:r>
      <w:r w:rsidRPr="00A17CE8">
        <w:rPr>
          <w:color w:val="000000" w:themeColor="text1"/>
          <w:lang w:val="de-DE"/>
        </w:rPr>
        <w:t xml:space="preserve">; </w:t>
      </w:r>
    </w:p>
    <w:p w14:paraId="36A56C5F" w14:textId="072EFEA3" w:rsidR="0021029D" w:rsidRPr="00A17CE8" w:rsidRDefault="00A17CE8" w:rsidP="00A17CE8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A17CE8">
        <w:rPr>
          <w:noProof/>
          <w:color w:val="000000" w:themeColor="text1"/>
          <w:lang w:val="de-DE"/>
        </w:rPr>
        <w:t>Par dzīvokļa īpašuma "Kaļķu fabrika 4" - 1, Katlakalnā, Ķekavas pagastā, Ķekavas novadā, atsavināšanu</w:t>
      </w:r>
      <w:r w:rsidRPr="00A17CE8">
        <w:rPr>
          <w:color w:val="000000" w:themeColor="text1"/>
          <w:lang w:val="de-DE"/>
        </w:rPr>
        <w:t xml:space="preserve">; </w:t>
      </w:r>
    </w:p>
    <w:p w14:paraId="033B4937" w14:textId="70EBBD54" w:rsidR="0021029D" w:rsidRPr="00A17CE8" w:rsidRDefault="00A17CE8" w:rsidP="00A17CE8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A17CE8">
        <w:rPr>
          <w:noProof/>
          <w:color w:val="000000" w:themeColor="text1"/>
          <w:lang w:val="de-DE"/>
        </w:rPr>
        <w:t>Par nedzīvojamo telpu Pļavniekkalna iela 33-3, Katlakalnā, Ķekavas pagastā, Ķekavas novadā, atsavināšanu</w:t>
      </w:r>
      <w:r w:rsidRPr="00A17CE8">
        <w:rPr>
          <w:color w:val="000000" w:themeColor="text1"/>
          <w:lang w:val="de-DE"/>
        </w:rPr>
        <w:t xml:space="preserve">; </w:t>
      </w:r>
    </w:p>
    <w:p w14:paraId="14746826" w14:textId="432FEF4A" w:rsidR="0021029D" w:rsidRPr="00A17CE8" w:rsidRDefault="00A17CE8" w:rsidP="00A17CE8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A17CE8">
        <w:rPr>
          <w:noProof/>
          <w:color w:val="000000" w:themeColor="text1"/>
          <w:lang w:val="de-DE"/>
        </w:rPr>
        <w:t>Par dzīvokļa īpašuma Krasta iela 17-2, Baldonē, Ķekavas novadā, atsavināšanu</w:t>
      </w:r>
      <w:r w:rsidRPr="00A17CE8">
        <w:rPr>
          <w:color w:val="000000" w:themeColor="text1"/>
          <w:lang w:val="de-DE"/>
        </w:rPr>
        <w:t xml:space="preserve">; </w:t>
      </w:r>
    </w:p>
    <w:p w14:paraId="50CC30E1" w14:textId="48D1BFE7" w:rsidR="0021029D" w:rsidRPr="00A17CE8" w:rsidRDefault="00A17CE8" w:rsidP="00A17CE8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A17CE8">
        <w:rPr>
          <w:noProof/>
          <w:color w:val="000000" w:themeColor="text1"/>
          <w:lang w:val="de-DE"/>
        </w:rPr>
        <w:t>Par pašvaldības dzīvokļa īpašuma Apiņu iela 17-1, Krustkalnos, Ķekavas pagastā, Ķekavas novadā, atsavināšanas ierosinājuma noraidīšanu</w:t>
      </w:r>
      <w:r w:rsidRPr="00A17CE8">
        <w:rPr>
          <w:color w:val="000000" w:themeColor="text1"/>
          <w:lang w:val="de-DE"/>
        </w:rPr>
        <w:t xml:space="preserve">; </w:t>
      </w:r>
    </w:p>
    <w:p w14:paraId="447C05A0" w14:textId="3F5E364A" w:rsidR="0021029D" w:rsidRPr="00A17CE8" w:rsidRDefault="00A17CE8" w:rsidP="00A17CE8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A17CE8">
        <w:rPr>
          <w:noProof/>
          <w:color w:val="000000" w:themeColor="text1"/>
          <w:lang w:val="de-DE"/>
        </w:rPr>
        <w:t>INFORMATĪVS - Par nekustamā īpašuma Mežvidu ielā 17, Baldonē, Ķekavas novadā uzturēšanas izmaksām</w:t>
      </w:r>
      <w:r w:rsidR="00FF0FDE">
        <w:rPr>
          <w:noProof/>
          <w:color w:val="000000" w:themeColor="text1"/>
          <w:lang w:val="de-DE"/>
        </w:rPr>
        <w:t>.</w:t>
      </w:r>
      <w:r w:rsidRPr="00A17CE8">
        <w:rPr>
          <w:color w:val="000000" w:themeColor="text1"/>
          <w:lang w:val="de-DE"/>
        </w:rPr>
        <w:t xml:space="preserve"> </w:t>
      </w:r>
    </w:p>
    <w:p w14:paraId="73386119" w14:textId="77777777" w:rsidR="009F6250" w:rsidRPr="0008434F" w:rsidRDefault="009F6250" w:rsidP="0021029D">
      <w:pPr>
        <w:rPr>
          <w:color w:val="000000" w:themeColor="text1"/>
          <w:lang w:val="de-DE"/>
        </w:rPr>
      </w:pPr>
    </w:p>
    <w:sectPr w:rsidR="009F6250" w:rsidRPr="0008434F" w:rsidSect="00A17CE8">
      <w:pgSz w:w="12240" w:h="15840"/>
      <w:pgMar w:top="1440" w:right="758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5CD"/>
    <w:multiLevelType w:val="hybridMultilevel"/>
    <w:tmpl w:val="44FE4C62"/>
    <w:lvl w:ilvl="0" w:tplc="740C7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C2812C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7DECB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71DCA69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25CD8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73011D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9600D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6AEADD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912B9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5B2C7E56"/>
    <w:multiLevelType w:val="hybridMultilevel"/>
    <w:tmpl w:val="CE8A0CCA"/>
    <w:lvl w:ilvl="0" w:tplc="1EF2B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A0A98F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A3E682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A3E89C8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B338070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64CFB8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94947DD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51CED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AB0620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7FA94340"/>
    <w:multiLevelType w:val="hybridMultilevel"/>
    <w:tmpl w:val="551223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291463">
    <w:abstractNumId w:val="1"/>
  </w:num>
  <w:num w:numId="2" w16cid:durableId="43995108">
    <w:abstractNumId w:val="0"/>
  </w:num>
  <w:num w:numId="3" w16cid:durableId="71900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A2"/>
    <w:rsid w:val="00002F99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21029D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F6CFC"/>
    <w:rsid w:val="004F797E"/>
    <w:rsid w:val="00512AD5"/>
    <w:rsid w:val="005271C7"/>
    <w:rsid w:val="00530373"/>
    <w:rsid w:val="00584E26"/>
    <w:rsid w:val="00613CA8"/>
    <w:rsid w:val="00630D47"/>
    <w:rsid w:val="00657C8D"/>
    <w:rsid w:val="00682F29"/>
    <w:rsid w:val="00686F94"/>
    <w:rsid w:val="006D07D8"/>
    <w:rsid w:val="00702353"/>
    <w:rsid w:val="007046BD"/>
    <w:rsid w:val="00760EDE"/>
    <w:rsid w:val="00816077"/>
    <w:rsid w:val="0084459D"/>
    <w:rsid w:val="008A583C"/>
    <w:rsid w:val="008B3205"/>
    <w:rsid w:val="008F6D8F"/>
    <w:rsid w:val="00922AAC"/>
    <w:rsid w:val="009351E6"/>
    <w:rsid w:val="00953575"/>
    <w:rsid w:val="00990253"/>
    <w:rsid w:val="00995F52"/>
    <w:rsid w:val="009F6250"/>
    <w:rsid w:val="00A17CE8"/>
    <w:rsid w:val="00A41A6A"/>
    <w:rsid w:val="00A67C25"/>
    <w:rsid w:val="00AA0E1C"/>
    <w:rsid w:val="00B04CE6"/>
    <w:rsid w:val="00B44670"/>
    <w:rsid w:val="00BB1798"/>
    <w:rsid w:val="00BC64A2"/>
    <w:rsid w:val="00BD2110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8727C"/>
    <w:rsid w:val="00EA441F"/>
    <w:rsid w:val="00EE6204"/>
    <w:rsid w:val="00F17BE6"/>
    <w:rsid w:val="00F65A83"/>
    <w:rsid w:val="00FD12C6"/>
    <w:rsid w:val="00FD4710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FB4CE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A17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1406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2024-05-21T11:10:00Z</dcterms:created>
  <dcterms:modified xsi:type="dcterms:W3CDTF">2024-05-21T11:10:00Z</dcterms:modified>
</cp:coreProperties>
</file>