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A02F" w14:textId="77777777" w:rsidR="00022769" w:rsidRPr="00BF2B20" w:rsidRDefault="00022769" w:rsidP="00022769">
      <w:pPr>
        <w:keepNext/>
        <w:spacing w:after="0" w:line="240" w:lineRule="auto"/>
        <w:jc w:val="right"/>
        <w:outlineLvl w:val="1"/>
        <w:rPr>
          <w:rFonts w:ascii="Times New Roman" w:eastAsia="Times New Roman" w:hAnsi="Times New Roman"/>
          <w:sz w:val="24"/>
          <w:szCs w:val="24"/>
        </w:rPr>
      </w:pPr>
      <w:r w:rsidRPr="00BF2B20">
        <w:rPr>
          <w:rFonts w:ascii="Times New Roman" w:eastAsia="Times New Roman" w:hAnsi="Times New Roman"/>
          <w:sz w:val="24"/>
          <w:szCs w:val="24"/>
        </w:rPr>
        <w:t>4.pielikums</w:t>
      </w:r>
    </w:p>
    <w:p w14:paraId="4C41D0EA" w14:textId="77777777" w:rsidR="00022769" w:rsidRPr="00FA70F4" w:rsidRDefault="00022769" w:rsidP="00022769">
      <w:pPr>
        <w:spacing w:after="0" w:line="240" w:lineRule="auto"/>
        <w:rPr>
          <w:rFonts w:ascii="Times New Roman" w:eastAsia="Times New Roman" w:hAnsi="Times New Roman"/>
          <w:b/>
          <w:bCs/>
          <w:sz w:val="26"/>
          <w:szCs w:val="26"/>
          <w:lang w:eastAsia="lv-LV"/>
        </w:rPr>
      </w:pPr>
    </w:p>
    <w:p w14:paraId="13F87070" w14:textId="232FD977" w:rsidR="00022769" w:rsidRPr="00022769" w:rsidRDefault="00394B65" w:rsidP="00022769">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sz w:val="24"/>
          <w:szCs w:val="24"/>
        </w:rPr>
        <w:t>Ķekavas</w:t>
      </w:r>
      <w:r w:rsidR="00022769" w:rsidRPr="00022769">
        <w:rPr>
          <w:rFonts w:ascii="Times New Roman" w:eastAsia="Times New Roman" w:hAnsi="Times New Roman"/>
          <w:b/>
          <w:sz w:val="24"/>
          <w:szCs w:val="24"/>
        </w:rPr>
        <w:t xml:space="preserve"> novada pašvaldības </w:t>
      </w:r>
      <w:r w:rsidR="00022769">
        <w:rPr>
          <w:rFonts w:ascii="Times New Roman" w:eastAsia="Times New Roman" w:hAnsi="Times New Roman"/>
          <w:b/>
          <w:bCs/>
          <w:sz w:val="24"/>
          <w:szCs w:val="24"/>
        </w:rPr>
        <w:t>konkursa</w:t>
      </w:r>
    </w:p>
    <w:p w14:paraId="3CFE317C" w14:textId="77777777" w:rsidR="00022769" w:rsidRPr="00FA70F4" w:rsidRDefault="00022769" w:rsidP="00022769">
      <w:pPr>
        <w:keepNext/>
        <w:spacing w:after="0" w:line="240" w:lineRule="auto"/>
        <w:jc w:val="center"/>
        <w:outlineLvl w:val="1"/>
        <w:rPr>
          <w:rFonts w:ascii="Times New Roman" w:eastAsia="Times New Roman" w:hAnsi="Times New Roman"/>
          <w:b/>
          <w:bCs/>
          <w:sz w:val="26"/>
          <w:szCs w:val="28"/>
        </w:rPr>
      </w:pPr>
    </w:p>
    <w:p w14:paraId="7EBD2FBE" w14:textId="75CC9CD9"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r w:rsidRPr="00695068">
        <w:rPr>
          <w:rFonts w:ascii="Times New Roman" w:eastAsia="Times New Roman" w:hAnsi="Times New Roman"/>
          <w:b/>
          <w:bCs/>
          <w:color w:val="000000"/>
          <w:sz w:val="24"/>
          <w:szCs w:val="24"/>
          <w:lang w:eastAsia="lv-LV"/>
        </w:rPr>
        <w:t> “</w:t>
      </w:r>
      <w:proofErr w:type="spellStart"/>
      <w:r w:rsidRPr="00695068">
        <w:rPr>
          <w:rFonts w:ascii="Times New Roman" w:eastAsia="Times New Roman" w:hAnsi="Times New Roman"/>
          <w:b/>
          <w:bCs/>
          <w:color w:val="000000"/>
          <w:sz w:val="24"/>
          <w:szCs w:val="24"/>
          <w:lang w:eastAsia="lv-LV"/>
        </w:rPr>
        <w:t>Re</w:t>
      </w:r>
      <w:r w:rsidRPr="0088493B">
        <w:rPr>
          <w:rFonts w:ascii="Times New Roman" w:eastAsia="Times New Roman" w:hAnsi="Times New Roman"/>
          <w:b/>
          <w:bCs/>
          <w:color w:val="000000"/>
          <w:sz w:val="24"/>
          <w:szCs w:val="24"/>
          <w:lang w:eastAsia="lv-LV"/>
        </w:rPr>
        <w:t>migrācijas</w:t>
      </w:r>
      <w:proofErr w:type="spellEnd"/>
      <w:r w:rsidRPr="0088493B">
        <w:rPr>
          <w:rFonts w:ascii="Times New Roman" w:eastAsia="Times New Roman" w:hAnsi="Times New Roman"/>
          <w:b/>
          <w:bCs/>
          <w:color w:val="000000"/>
          <w:sz w:val="24"/>
          <w:szCs w:val="24"/>
          <w:lang w:eastAsia="lv-LV"/>
        </w:rPr>
        <w:t xml:space="preserve"> atbalsta pasākums – </w:t>
      </w:r>
      <w:r w:rsidR="00E57F93">
        <w:rPr>
          <w:rFonts w:ascii="Times New Roman" w:eastAsia="Times New Roman" w:hAnsi="Times New Roman"/>
          <w:b/>
          <w:bCs/>
          <w:color w:val="000000"/>
          <w:sz w:val="24"/>
          <w:szCs w:val="24"/>
          <w:lang w:eastAsia="lv-LV"/>
        </w:rPr>
        <w:t>“</w:t>
      </w:r>
      <w:r w:rsidRPr="0088493B">
        <w:rPr>
          <w:rFonts w:ascii="Times New Roman" w:eastAsia="Times New Roman" w:hAnsi="Times New Roman"/>
          <w:b/>
          <w:bCs/>
          <w:color w:val="000000"/>
          <w:sz w:val="24"/>
          <w:szCs w:val="24"/>
          <w:lang w:eastAsia="lv-LV"/>
        </w:rPr>
        <w:t xml:space="preserve">Atgriezies </w:t>
      </w:r>
      <w:r w:rsidR="00394B65">
        <w:rPr>
          <w:rFonts w:ascii="Times New Roman" w:eastAsia="Times New Roman" w:hAnsi="Times New Roman"/>
          <w:b/>
          <w:bCs/>
          <w:color w:val="000000"/>
          <w:sz w:val="24"/>
          <w:szCs w:val="24"/>
          <w:lang w:eastAsia="lv-LV"/>
        </w:rPr>
        <w:t>Ķekavas</w:t>
      </w:r>
      <w:r w:rsidRPr="0088493B">
        <w:rPr>
          <w:rFonts w:ascii="Times New Roman" w:eastAsia="Times New Roman" w:hAnsi="Times New Roman"/>
          <w:b/>
          <w:bCs/>
          <w:color w:val="000000"/>
          <w:sz w:val="24"/>
          <w:szCs w:val="24"/>
          <w:lang w:eastAsia="lv-LV"/>
        </w:rPr>
        <w:t xml:space="preserve"> novadā</w:t>
      </w:r>
      <w:r w:rsidR="00E57F93">
        <w:rPr>
          <w:rFonts w:ascii="Times New Roman" w:eastAsia="Times New Roman" w:hAnsi="Times New Roman"/>
          <w:b/>
          <w:bCs/>
          <w:color w:val="000000"/>
          <w:sz w:val="24"/>
          <w:szCs w:val="24"/>
          <w:lang w:eastAsia="lv-LV"/>
        </w:rPr>
        <w:t>!”</w:t>
      </w:r>
      <w:r w:rsidRPr="00695068">
        <w:rPr>
          <w:rFonts w:ascii="Times New Roman" w:eastAsia="Times New Roman" w:hAnsi="Times New Roman"/>
          <w:b/>
          <w:bCs/>
          <w:color w:val="000000"/>
          <w:sz w:val="24"/>
          <w:szCs w:val="24"/>
          <w:lang w:eastAsia="lv-LV"/>
        </w:rPr>
        <w:t>”</w:t>
      </w:r>
    </w:p>
    <w:p w14:paraId="3ADD9A17" w14:textId="77777777"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p>
    <w:p w14:paraId="626D26D1" w14:textId="77777777" w:rsidR="00022769" w:rsidRPr="00695068" w:rsidRDefault="00022769" w:rsidP="00022769">
      <w:pPr>
        <w:spacing w:after="0" w:line="240" w:lineRule="auto"/>
        <w:ind w:left="534" w:right="454"/>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KONKURSA PRETENDENTA APLIECINĀJUMS</w:t>
      </w:r>
    </w:p>
    <w:p w14:paraId="1076FE30" w14:textId="77777777" w:rsidR="00022769" w:rsidRPr="00022769" w:rsidRDefault="00022769" w:rsidP="00022769">
      <w:pPr>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4710"/>
      </w:tblGrid>
      <w:tr w:rsidR="00022769" w:rsidRPr="00022769" w14:paraId="6AC3B864" w14:textId="77777777" w:rsidTr="00022769">
        <w:tc>
          <w:tcPr>
            <w:tcW w:w="4106" w:type="dxa"/>
            <w:tcBorders>
              <w:top w:val="nil"/>
              <w:left w:val="nil"/>
              <w:bottom w:val="nil"/>
              <w:right w:val="nil"/>
            </w:tcBorders>
            <w:shd w:val="clear" w:color="auto" w:fill="auto"/>
          </w:tcPr>
          <w:p w14:paraId="40023E3F"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Es, apakšā parakstījies (-</w:t>
            </w:r>
            <w:proofErr w:type="spellStart"/>
            <w:r w:rsidRPr="00022769">
              <w:rPr>
                <w:rFonts w:ascii="Times New Roman" w:eastAsia="Times New Roman" w:hAnsi="Times New Roman"/>
                <w:sz w:val="24"/>
                <w:szCs w:val="24"/>
              </w:rPr>
              <w:t>usies</w:t>
            </w:r>
            <w:proofErr w:type="spellEnd"/>
            <w:r w:rsidRPr="00022769">
              <w:rPr>
                <w:rFonts w:ascii="Times New Roman" w:eastAsia="Times New Roman" w:hAnsi="Times New Roman"/>
                <w:sz w:val="24"/>
                <w:szCs w:val="24"/>
              </w:rPr>
              <w:t>),</w:t>
            </w:r>
          </w:p>
        </w:tc>
        <w:tc>
          <w:tcPr>
            <w:tcW w:w="5522" w:type="dxa"/>
            <w:tcBorders>
              <w:top w:val="nil"/>
              <w:left w:val="nil"/>
              <w:bottom w:val="single" w:sz="4" w:space="0" w:color="auto"/>
              <w:right w:val="nil"/>
            </w:tcBorders>
            <w:shd w:val="clear" w:color="auto" w:fill="auto"/>
          </w:tcPr>
          <w:p w14:paraId="311AC351"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42FCF593" w14:textId="77777777" w:rsidTr="00022769">
        <w:tc>
          <w:tcPr>
            <w:tcW w:w="4106" w:type="dxa"/>
            <w:tcBorders>
              <w:top w:val="nil"/>
              <w:left w:val="nil"/>
              <w:bottom w:val="nil"/>
              <w:right w:val="nil"/>
            </w:tcBorders>
            <w:shd w:val="clear" w:color="auto" w:fill="auto"/>
          </w:tcPr>
          <w:p w14:paraId="7185B67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31B68AF0"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pieteicēja nosaukums)</w:t>
            </w:r>
          </w:p>
        </w:tc>
      </w:tr>
      <w:tr w:rsidR="00022769" w:rsidRPr="00022769" w14:paraId="55E319B4" w14:textId="77777777" w:rsidTr="00022769">
        <w:tc>
          <w:tcPr>
            <w:tcW w:w="4106" w:type="dxa"/>
            <w:tcBorders>
              <w:top w:val="nil"/>
              <w:left w:val="nil"/>
              <w:bottom w:val="nil"/>
              <w:right w:val="nil"/>
            </w:tcBorders>
            <w:shd w:val="clear" w:color="auto" w:fill="auto"/>
          </w:tcPr>
          <w:p w14:paraId="7D65E0D0"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likumiskais pārstāvis (-e)</w:t>
            </w:r>
          </w:p>
        </w:tc>
        <w:tc>
          <w:tcPr>
            <w:tcW w:w="5522" w:type="dxa"/>
            <w:tcBorders>
              <w:top w:val="nil"/>
              <w:left w:val="nil"/>
              <w:bottom w:val="single" w:sz="4" w:space="0" w:color="auto"/>
              <w:right w:val="nil"/>
            </w:tcBorders>
            <w:shd w:val="clear" w:color="auto" w:fill="auto"/>
          </w:tcPr>
          <w:p w14:paraId="486E98A7"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6EAD4962" w14:textId="77777777" w:rsidTr="00022769">
        <w:tc>
          <w:tcPr>
            <w:tcW w:w="4106" w:type="dxa"/>
            <w:tcBorders>
              <w:top w:val="nil"/>
              <w:left w:val="nil"/>
              <w:bottom w:val="nil"/>
              <w:right w:val="nil"/>
            </w:tcBorders>
            <w:shd w:val="clear" w:color="auto" w:fill="auto"/>
          </w:tcPr>
          <w:p w14:paraId="045E02D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259F6332"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(amats, vārds, uzvārds)</w:t>
            </w:r>
          </w:p>
        </w:tc>
      </w:tr>
      <w:tr w:rsidR="00022769" w:rsidRPr="00022769" w14:paraId="17C2EF49" w14:textId="77777777" w:rsidTr="00022769">
        <w:tc>
          <w:tcPr>
            <w:tcW w:w="4106" w:type="dxa"/>
            <w:tcBorders>
              <w:top w:val="nil"/>
              <w:left w:val="nil"/>
              <w:bottom w:val="nil"/>
              <w:right w:val="nil"/>
            </w:tcBorders>
            <w:shd w:val="clear" w:color="auto" w:fill="auto"/>
          </w:tcPr>
          <w:p w14:paraId="08E514BD"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projekta pieteikuma </w:t>
            </w:r>
          </w:p>
        </w:tc>
        <w:tc>
          <w:tcPr>
            <w:tcW w:w="5522" w:type="dxa"/>
            <w:tcBorders>
              <w:top w:val="nil"/>
              <w:left w:val="nil"/>
              <w:bottom w:val="single" w:sz="4" w:space="0" w:color="auto"/>
              <w:right w:val="nil"/>
            </w:tcBorders>
            <w:shd w:val="clear" w:color="auto" w:fill="auto"/>
          </w:tcPr>
          <w:p w14:paraId="57594BE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1A021B21" w14:textId="77777777" w:rsidTr="00022769">
        <w:tc>
          <w:tcPr>
            <w:tcW w:w="4106" w:type="dxa"/>
            <w:tcBorders>
              <w:top w:val="nil"/>
              <w:left w:val="nil"/>
              <w:bottom w:val="nil"/>
              <w:right w:val="nil"/>
            </w:tcBorders>
            <w:shd w:val="clear" w:color="auto" w:fill="auto"/>
          </w:tcPr>
          <w:p w14:paraId="2C6286B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5AD78B26"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nosaukums)</w:t>
            </w:r>
          </w:p>
        </w:tc>
      </w:tr>
      <w:tr w:rsidR="00022769" w:rsidRPr="00022769" w14:paraId="481C456E" w14:textId="77777777" w:rsidTr="00022769">
        <w:tc>
          <w:tcPr>
            <w:tcW w:w="4106" w:type="dxa"/>
            <w:tcBorders>
              <w:top w:val="nil"/>
              <w:left w:val="nil"/>
              <w:bottom w:val="nil"/>
              <w:right w:val="nil"/>
            </w:tcBorders>
            <w:shd w:val="clear" w:color="auto" w:fill="auto"/>
          </w:tcPr>
          <w:p w14:paraId="5DD79129"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pieteicēja vārdā </w:t>
            </w:r>
            <w:r w:rsidRPr="00022769">
              <w:rPr>
                <w:rFonts w:ascii="Times New Roman" w:eastAsia="Times New Roman" w:hAnsi="Times New Roman"/>
                <w:b/>
                <w:sz w:val="24"/>
                <w:szCs w:val="24"/>
              </w:rPr>
              <w:t>apliecinu</w:t>
            </w:r>
            <w:r w:rsidRPr="00022769">
              <w:rPr>
                <w:rFonts w:ascii="Times New Roman" w:eastAsia="Times New Roman" w:hAnsi="Times New Roman"/>
                <w:sz w:val="24"/>
                <w:szCs w:val="24"/>
              </w:rPr>
              <w:t>, ka uz projekta pieteikuma iesniegšanas dienu</w:t>
            </w:r>
          </w:p>
        </w:tc>
        <w:tc>
          <w:tcPr>
            <w:tcW w:w="5522" w:type="dxa"/>
            <w:tcBorders>
              <w:top w:val="nil"/>
              <w:left w:val="nil"/>
              <w:bottom w:val="single" w:sz="4" w:space="0" w:color="auto"/>
              <w:right w:val="nil"/>
            </w:tcBorders>
            <w:shd w:val="clear" w:color="auto" w:fill="auto"/>
          </w:tcPr>
          <w:p w14:paraId="31E8B95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283A447E" w14:textId="77777777" w:rsidTr="00022769">
        <w:tc>
          <w:tcPr>
            <w:tcW w:w="4106" w:type="dxa"/>
            <w:tcBorders>
              <w:top w:val="nil"/>
              <w:left w:val="nil"/>
              <w:bottom w:val="nil"/>
              <w:right w:val="nil"/>
            </w:tcBorders>
            <w:shd w:val="clear" w:color="auto" w:fill="auto"/>
          </w:tcPr>
          <w:p w14:paraId="7FA0779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4A187B2D" w14:textId="77777777" w:rsidR="00022769" w:rsidRPr="00022769" w:rsidRDefault="00022769" w:rsidP="00022769">
            <w:pPr>
              <w:jc w:val="center"/>
              <w:rPr>
                <w:rFonts w:ascii="Times New Roman" w:eastAsia="Times New Roman" w:hAnsi="Times New Roman"/>
                <w:sz w:val="24"/>
                <w:szCs w:val="24"/>
              </w:rPr>
            </w:pPr>
            <w:proofErr w:type="spellStart"/>
            <w:r w:rsidRPr="00022769">
              <w:rPr>
                <w:rFonts w:ascii="Times New Roman" w:eastAsia="Times New Roman" w:hAnsi="Times New Roman"/>
                <w:i/>
                <w:sz w:val="24"/>
                <w:szCs w:val="24"/>
              </w:rPr>
              <w:t>dd</w:t>
            </w:r>
            <w:proofErr w:type="spellEnd"/>
            <w:r w:rsidRPr="00022769">
              <w:rPr>
                <w:rFonts w:ascii="Times New Roman" w:eastAsia="Times New Roman" w:hAnsi="Times New Roman"/>
                <w:i/>
                <w:sz w:val="24"/>
                <w:szCs w:val="24"/>
              </w:rPr>
              <w:t>/mm/</w:t>
            </w:r>
            <w:proofErr w:type="spellStart"/>
            <w:r w:rsidRPr="00022769">
              <w:rPr>
                <w:rFonts w:ascii="Times New Roman" w:eastAsia="Times New Roman" w:hAnsi="Times New Roman"/>
                <w:i/>
                <w:sz w:val="24"/>
                <w:szCs w:val="24"/>
              </w:rPr>
              <w:t>gggg</w:t>
            </w:r>
            <w:proofErr w:type="spellEnd"/>
          </w:p>
        </w:tc>
      </w:tr>
    </w:tbl>
    <w:p w14:paraId="5E6252C3" w14:textId="77777777" w:rsidR="00022769" w:rsidRPr="00022769" w:rsidRDefault="00022769" w:rsidP="00022769">
      <w:pPr>
        <w:spacing w:after="0" w:line="240" w:lineRule="auto"/>
        <w:jc w:val="both"/>
        <w:rPr>
          <w:rFonts w:ascii="Times New Roman" w:eastAsia="Times New Roman" w:hAnsi="Times New Roman"/>
          <w:sz w:val="24"/>
          <w:szCs w:val="24"/>
        </w:rPr>
      </w:pPr>
    </w:p>
    <w:p w14:paraId="1CC2D83E" w14:textId="63E6B96C" w:rsidR="00022769" w:rsidRPr="00022769" w:rsidRDefault="00022769" w:rsidP="004A056F">
      <w:pPr>
        <w:spacing w:before="120" w:after="120" w:line="240" w:lineRule="auto"/>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ab/>
        <w:t xml:space="preserve">- </w:t>
      </w:r>
      <w:r w:rsidR="004A056F" w:rsidRPr="004A056F">
        <w:rPr>
          <w:rFonts w:ascii="Times New Roman" w:eastAsia="Times New Roman" w:hAnsi="Times New Roman"/>
          <w:color w:val="000000"/>
          <w:sz w:val="24"/>
          <w:szCs w:val="24"/>
        </w:rPr>
        <w:t xml:space="preserve">konkursa dalībniekam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ierosināta tiesiskās aizsardzības procesa lieta, </w:t>
      </w:r>
      <w:r w:rsidR="004A056F">
        <w:rPr>
          <w:rFonts w:ascii="Times New Roman" w:eastAsia="Times New Roman" w:hAnsi="Times New Roman"/>
          <w:color w:val="000000"/>
          <w:sz w:val="24"/>
          <w:szCs w:val="24"/>
        </w:rPr>
        <w:t>ne</w:t>
      </w:r>
      <w:r w:rsidR="004A056F" w:rsidRPr="004A056F">
        <w:rPr>
          <w:rFonts w:ascii="Times New Roman" w:eastAsia="Times New Roman" w:hAnsi="Times New Roman"/>
          <w:color w:val="000000"/>
          <w:sz w:val="24"/>
          <w:szCs w:val="24"/>
        </w:rPr>
        <w:t xml:space="preserve">tiek īstenots tiesiskās aizsardzības process vai tam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pasludināts maksātnespējas process, kā arī </w:t>
      </w:r>
      <w:r w:rsidR="004A056F">
        <w:rPr>
          <w:rFonts w:ascii="Times New Roman" w:eastAsia="Times New Roman" w:hAnsi="Times New Roman"/>
          <w:color w:val="000000"/>
          <w:sz w:val="24"/>
          <w:szCs w:val="24"/>
        </w:rPr>
        <w:t>nav</w:t>
      </w:r>
      <w:r w:rsidR="004A056F" w:rsidRPr="004A056F">
        <w:rPr>
          <w:rFonts w:ascii="Times New Roman" w:eastAsia="Times New Roman" w:hAnsi="Times New Roman"/>
          <w:color w:val="000000"/>
          <w:sz w:val="24"/>
          <w:szCs w:val="24"/>
        </w:rPr>
        <w:t xml:space="preserve"> tikuši piemēroti un stājušies spēkā Krimināllikumā noteiktie piespiedu ietekmēšanas līdzekļi</w:t>
      </w:r>
      <w:r w:rsidRPr="00022769">
        <w:rPr>
          <w:rFonts w:ascii="Times New Roman" w:eastAsia="Times New Roman" w:hAnsi="Times New Roman"/>
          <w:color w:val="000000"/>
          <w:sz w:val="24"/>
          <w:szCs w:val="24"/>
        </w:rPr>
        <w:t>;</w:t>
      </w:r>
    </w:p>
    <w:p w14:paraId="79EE7399"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pieteicējam nav nodokļu un valsts sociālās apdrošināšanas obligāto iemaksu parādu;</w:t>
      </w:r>
    </w:p>
    <w:p w14:paraId="4BD5B3CF"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w:t>
      </w:r>
      <w:r w:rsidRPr="00022769">
        <w:rPr>
          <w:rFonts w:ascii="Times New Roman" w:eastAsia="Times New Roman" w:hAnsi="Times New Roman"/>
          <w:iCs/>
          <w:color w:val="000000"/>
          <w:sz w:val="24"/>
          <w:szCs w:val="24"/>
        </w:rPr>
        <w:t xml:space="preserve">pieteicējs apliecina, ka projektā iekļautās izmaksas netiks apvienotas ar citu </w:t>
      </w:r>
      <w:proofErr w:type="spellStart"/>
      <w:r w:rsidRPr="00E57F93">
        <w:rPr>
          <w:rFonts w:ascii="Times New Roman" w:eastAsia="Times New Roman" w:hAnsi="Times New Roman"/>
          <w:i/>
          <w:color w:val="000000"/>
          <w:sz w:val="24"/>
          <w:szCs w:val="24"/>
        </w:rPr>
        <w:t>de</w:t>
      </w:r>
      <w:proofErr w:type="spellEnd"/>
      <w:r w:rsidRPr="00E57F93">
        <w:rPr>
          <w:rFonts w:ascii="Times New Roman" w:eastAsia="Times New Roman" w:hAnsi="Times New Roman"/>
          <w:i/>
          <w:color w:val="000000"/>
          <w:sz w:val="24"/>
          <w:szCs w:val="24"/>
        </w:rPr>
        <w:t xml:space="preserve"> </w:t>
      </w:r>
      <w:proofErr w:type="spellStart"/>
      <w:r w:rsidRPr="00E57F93">
        <w:rPr>
          <w:rFonts w:ascii="Times New Roman" w:eastAsia="Times New Roman" w:hAnsi="Times New Roman"/>
          <w:i/>
          <w:color w:val="000000"/>
          <w:sz w:val="24"/>
          <w:szCs w:val="24"/>
        </w:rPr>
        <w:t>minimis</w:t>
      </w:r>
      <w:proofErr w:type="spellEnd"/>
      <w:r w:rsidRPr="00022769">
        <w:rPr>
          <w:rFonts w:ascii="Times New Roman" w:eastAsia="Times New Roman" w:hAnsi="Times New Roman"/>
          <w:iCs/>
          <w:color w:val="000000"/>
          <w:sz w:val="24"/>
          <w:szCs w:val="24"/>
        </w:rPr>
        <w:t xml:space="preserve"> atbalstu vai ar citu atbalstu par tām pašām attiecināmajām izmaksām citu aktivitāšu/pasākumu ietvaros</w:t>
      </w:r>
      <w:r w:rsidRPr="00022769">
        <w:rPr>
          <w:rFonts w:ascii="Times New Roman" w:eastAsia="Times New Roman" w:hAnsi="Times New Roman"/>
          <w:color w:val="000000"/>
          <w:sz w:val="24"/>
          <w:szCs w:val="24"/>
        </w:rPr>
        <w:t>;</w:t>
      </w:r>
    </w:p>
    <w:p w14:paraId="605FF685"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C8142DA"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pieteicējs ir iesniedzis visu nepieciešamo informāciju projekta pieteikuma izvērtēšanai un tā ir patiesa. </w:t>
      </w:r>
    </w:p>
    <w:p w14:paraId="65EE8CAB"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projekta īstenotājs, saņemot finansējumu, piekrīt publicitātei</w:t>
      </w:r>
      <w:r>
        <w:rPr>
          <w:rFonts w:ascii="Times New Roman" w:eastAsia="Times New Roman" w:hAnsi="Times New Roman"/>
          <w:color w:val="000000"/>
          <w:sz w:val="24"/>
          <w:szCs w:val="24"/>
        </w:rPr>
        <w:t>.</w:t>
      </w:r>
      <w:r w:rsidRPr="00022769">
        <w:rPr>
          <w:rFonts w:ascii="Times New Roman" w:eastAsia="Times New Roman" w:hAnsi="Times New Roman"/>
          <w:color w:val="000000"/>
          <w:sz w:val="24"/>
          <w:szCs w:val="24"/>
        </w:rPr>
        <w:t xml:space="preserve"> </w:t>
      </w:r>
    </w:p>
    <w:p w14:paraId="0B977668"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Paraksts __________________</w:t>
      </w:r>
    </w:p>
    <w:p w14:paraId="4CA6380A"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p>
    <w:p w14:paraId="1FC0C3AF" w14:textId="77777777" w:rsidR="00D05EBA" w:rsidRPr="00022769"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Datums ___________________</w:t>
      </w:r>
    </w:p>
    <w:sectPr w:rsidR="00D05EBA" w:rsidRPr="000227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69"/>
    <w:rsid w:val="00022769"/>
    <w:rsid w:val="00394B65"/>
    <w:rsid w:val="004A056F"/>
    <w:rsid w:val="00BF2B20"/>
    <w:rsid w:val="00D05EBA"/>
    <w:rsid w:val="00E57F93"/>
    <w:rsid w:val="00EA6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BD4E"/>
  <w15:chartTrackingRefBased/>
  <w15:docId w15:val="{C0ACBD88-7BDD-4308-8AE6-88C6C60B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Signija Šulce</cp:lastModifiedBy>
  <cp:revision>2</cp:revision>
  <dcterms:created xsi:type="dcterms:W3CDTF">2024-03-22T05:46:00Z</dcterms:created>
  <dcterms:modified xsi:type="dcterms:W3CDTF">2024-03-22T05:46:00Z</dcterms:modified>
</cp:coreProperties>
</file>