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7B0289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69A65695" w:rsidR="002669E1" w:rsidRDefault="007B0289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2</w:t>
      </w:r>
      <w:r w:rsidR="00BB5F32">
        <w:rPr>
          <w:b/>
          <w:noProof/>
          <w:lang w:val="lv-LV"/>
        </w:rPr>
        <w:t>.</w:t>
      </w:r>
    </w:p>
    <w:p w14:paraId="1477B24E" w14:textId="502A65AA" w:rsidR="009F6250" w:rsidRPr="002669E1" w:rsidRDefault="007B0289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BB5F32">
        <w:rPr>
          <w:b/>
          <w:noProof/>
          <w:lang w:val="lv-LV"/>
        </w:rPr>
        <w:t>.gada 24.janvārī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7B0289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7B0289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39C3364A" w14:textId="5D193A2A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BB5F32">
        <w:rPr>
          <w:noProof/>
          <w:color w:val="000000" w:themeColor="text1"/>
          <w:lang w:val="lv-LV"/>
        </w:rPr>
        <w:t>Par saistošo</w:t>
      </w:r>
      <w:r w:rsidRPr="00BB5F32">
        <w:rPr>
          <w:noProof/>
          <w:color w:val="000000" w:themeColor="text1"/>
          <w:lang w:val="lv-LV"/>
        </w:rPr>
        <w:t xml:space="preserve"> noteikumu “Par ielu un nekustamo īpašumu nosaukumu, ēku un būvju numuru vai nosaukumu plākšņu izvietošanu un noformēšanu Ķekavas novadā” apstiprināšanu</w:t>
      </w:r>
      <w:r w:rsidR="00642639" w:rsidRPr="00BB5F32">
        <w:rPr>
          <w:color w:val="000000" w:themeColor="text1"/>
          <w:lang w:val="lv-LV"/>
        </w:rPr>
        <w:t xml:space="preserve">; </w:t>
      </w:r>
    </w:p>
    <w:p w14:paraId="1106964B" w14:textId="180EA834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Informatīvs ziņojums par Interreg EUROPE projektu pieteikumiem ar Ķekavas novada pašvaldības dalīb</w:t>
      </w:r>
      <w:r w:rsidRPr="00BB5F32">
        <w:rPr>
          <w:noProof/>
          <w:color w:val="000000" w:themeColor="text1"/>
        </w:rPr>
        <w:t>u</w:t>
      </w:r>
      <w:r w:rsidR="00642639" w:rsidRPr="00BB5F32">
        <w:rPr>
          <w:color w:val="000000" w:themeColor="text1"/>
        </w:rPr>
        <w:t xml:space="preserve">; </w:t>
      </w:r>
    </w:p>
    <w:p w14:paraId="44C073D1" w14:textId="56348434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apstiprināšanu Rīgas ielā 69, Baldonē</w:t>
      </w:r>
      <w:r w:rsidR="00642639" w:rsidRPr="00BB5F32">
        <w:rPr>
          <w:color w:val="000000" w:themeColor="text1"/>
        </w:rPr>
        <w:t xml:space="preserve">; </w:t>
      </w:r>
    </w:p>
    <w:p w14:paraId="2627F816" w14:textId="3A377CC8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apstiprināšanu nekustamajam īpašumam “Rīgas iela 55”, Baldonē</w:t>
      </w:r>
      <w:r w:rsidR="00642639" w:rsidRPr="00BB5F32">
        <w:rPr>
          <w:color w:val="000000" w:themeColor="text1"/>
        </w:rPr>
        <w:t xml:space="preserve">; </w:t>
      </w:r>
    </w:p>
    <w:p w14:paraId="666531B1" w14:textId="0F56C092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apstiprināšanu nekustamajam īpašumam Zīļu ielā 20, B</w:t>
      </w:r>
      <w:r w:rsidRPr="00BB5F32">
        <w:rPr>
          <w:noProof/>
          <w:color w:val="000000" w:themeColor="text1"/>
        </w:rPr>
        <w:t>aldonē</w:t>
      </w:r>
      <w:r w:rsidR="00642639" w:rsidRPr="00BB5F32">
        <w:rPr>
          <w:color w:val="000000" w:themeColor="text1"/>
        </w:rPr>
        <w:t xml:space="preserve">; </w:t>
      </w:r>
    </w:p>
    <w:p w14:paraId="53303B00" w14:textId="608633F6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apstiprināšanu  nekustamajam īpašumam “Apsīši”, Baldones pagastā</w:t>
      </w:r>
      <w:r w:rsidR="00642639" w:rsidRPr="00BB5F32">
        <w:rPr>
          <w:color w:val="000000" w:themeColor="text1"/>
        </w:rPr>
        <w:t xml:space="preserve">; </w:t>
      </w:r>
    </w:p>
    <w:p w14:paraId="7C5457D2" w14:textId="22EF4E91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apstiprināšanu  nekustamajam īpašumam “Vecdāboliņi”, Baldones pagastā</w:t>
      </w:r>
      <w:r w:rsidR="00642639" w:rsidRPr="00BB5F32">
        <w:rPr>
          <w:color w:val="000000" w:themeColor="text1"/>
        </w:rPr>
        <w:t xml:space="preserve">; </w:t>
      </w:r>
    </w:p>
    <w:p w14:paraId="4ABA17E9" w14:textId="77A1535C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</w:t>
      </w:r>
      <w:r w:rsidRPr="00BB5F32">
        <w:rPr>
          <w:noProof/>
          <w:color w:val="000000" w:themeColor="text1"/>
        </w:rPr>
        <w:t>nu  nekustamajam īpašumam “Žeberi”, Baldones pagastā</w:t>
      </w:r>
      <w:r w:rsidR="00642639" w:rsidRPr="00BB5F32">
        <w:rPr>
          <w:color w:val="000000" w:themeColor="text1"/>
        </w:rPr>
        <w:t xml:space="preserve">; </w:t>
      </w:r>
    </w:p>
    <w:p w14:paraId="603432F7" w14:textId="1082B8E2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apstiprināšanu  nekustamajam īpašumam “Tilta Stūri”, Baldones pagastā</w:t>
      </w:r>
      <w:r w:rsidR="00642639" w:rsidRPr="00BB5F32">
        <w:rPr>
          <w:color w:val="000000" w:themeColor="text1"/>
        </w:rPr>
        <w:t xml:space="preserve">; </w:t>
      </w:r>
    </w:p>
    <w:p w14:paraId="4D940818" w14:textId="78D6C227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 xml:space="preserve">Par zemes ierīcības projekta izstrādes uzsākšanu nekustamam īpašumam  “Reiskatas”, Baldones </w:t>
      </w:r>
      <w:r w:rsidRPr="00BB5F32">
        <w:rPr>
          <w:noProof/>
          <w:color w:val="000000" w:themeColor="text1"/>
        </w:rPr>
        <w:t>pagastā</w:t>
      </w:r>
      <w:r w:rsidR="00642639" w:rsidRPr="00BB5F32">
        <w:rPr>
          <w:color w:val="000000" w:themeColor="text1"/>
        </w:rPr>
        <w:t xml:space="preserve">; </w:t>
      </w:r>
    </w:p>
    <w:p w14:paraId="43075CCE" w14:textId="2C215B29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projektu nekustamajam īpašumam "Jaunskali", Baldones pagastā</w:t>
      </w:r>
      <w:r w:rsidR="00642639" w:rsidRPr="00BB5F32">
        <w:rPr>
          <w:color w:val="000000" w:themeColor="text1"/>
        </w:rPr>
        <w:t xml:space="preserve">; </w:t>
      </w:r>
    </w:p>
    <w:p w14:paraId="0C802DBF" w14:textId="6D6DB381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</w:t>
      </w:r>
      <w:r w:rsidRPr="00BB5F32">
        <w:rPr>
          <w:noProof/>
          <w:color w:val="000000" w:themeColor="text1"/>
        </w:rPr>
        <w:t xml:space="preserve"> ierīcības projekta izstrādes uzsākšanu  nekustamā īpašuma “Emlavi” Daugmalē, Daugmales pagastā, sadalei</w:t>
      </w:r>
      <w:r w:rsidR="00642639" w:rsidRPr="00BB5F32">
        <w:rPr>
          <w:color w:val="000000" w:themeColor="text1"/>
        </w:rPr>
        <w:t xml:space="preserve">; </w:t>
      </w:r>
    </w:p>
    <w:p w14:paraId="2C67A2DF" w14:textId="4D84D8A1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detālplānojuma izstrādes uzsākšanu nekustamajam īpašumam ”Purvāji”, Daugmales pagastā</w:t>
      </w:r>
      <w:r w:rsidR="00642639" w:rsidRPr="00BB5F32">
        <w:rPr>
          <w:color w:val="000000" w:themeColor="text1"/>
        </w:rPr>
        <w:t xml:space="preserve">; </w:t>
      </w:r>
    </w:p>
    <w:p w14:paraId="1EE01E7A" w14:textId="43BDB7DF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 xml:space="preserve">Par zemes ierīcības projekta izstrādes uzsākšanu </w:t>
      </w:r>
      <w:r w:rsidRPr="00BB5F32">
        <w:rPr>
          <w:noProof/>
          <w:color w:val="000000" w:themeColor="text1"/>
        </w:rPr>
        <w:t>nekustamā īpašuma “Kamēlijas”, Ķekavas pagastā, sadalei</w:t>
      </w:r>
      <w:r w:rsidR="00642639" w:rsidRPr="00BB5F32">
        <w:rPr>
          <w:color w:val="000000" w:themeColor="text1"/>
        </w:rPr>
        <w:t xml:space="preserve">; </w:t>
      </w:r>
    </w:p>
    <w:p w14:paraId="16FE0384" w14:textId="32D8413A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izstrādes uzsākšanu nekustamā īpašuma “Villas-2”, Ķekavas pagastā, sadalei</w:t>
      </w:r>
      <w:r w:rsidR="00642639" w:rsidRPr="00BB5F32">
        <w:rPr>
          <w:color w:val="000000" w:themeColor="text1"/>
        </w:rPr>
        <w:t xml:space="preserve">; </w:t>
      </w:r>
    </w:p>
    <w:p w14:paraId="29D9A696" w14:textId="15DB9563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</w:t>
      </w:r>
      <w:r w:rsidRPr="00BB5F32">
        <w:rPr>
          <w:noProof/>
          <w:color w:val="000000" w:themeColor="text1"/>
        </w:rPr>
        <w:t xml:space="preserve"> ierīcības projekta izstrādes uzsākšanu nekustamā īpašuma “Antūži”, Ķekavas pagastā, sadalei</w:t>
      </w:r>
      <w:r w:rsidR="00642639" w:rsidRPr="00BB5F32">
        <w:rPr>
          <w:color w:val="000000" w:themeColor="text1"/>
        </w:rPr>
        <w:t xml:space="preserve">; </w:t>
      </w:r>
    </w:p>
    <w:p w14:paraId="1DD894D9" w14:textId="36BB0D4B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detālplānojuma darba uzdevuma izteikšanu jaunā redakcijā detālplānojuma “Rimdžūni”, Krogsilā, Ķekavas pagastā, izstrādei</w:t>
      </w:r>
      <w:r w:rsidR="00642639" w:rsidRPr="00BB5F32">
        <w:rPr>
          <w:color w:val="000000" w:themeColor="text1"/>
        </w:rPr>
        <w:t xml:space="preserve">; </w:t>
      </w:r>
    </w:p>
    <w:p w14:paraId="18D2FFD5" w14:textId="627501A9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detālplānojuma izstrād</w:t>
      </w:r>
      <w:r w:rsidRPr="00BB5F32">
        <w:rPr>
          <w:noProof/>
          <w:color w:val="000000" w:themeColor="text1"/>
        </w:rPr>
        <w:t>es uzsākšanu nekustamajam īpašumam “Ūsiņi”, Lapeniekos, Ķekavas pagastā</w:t>
      </w:r>
      <w:r w:rsidR="00642639" w:rsidRPr="00BB5F32">
        <w:rPr>
          <w:color w:val="000000" w:themeColor="text1"/>
        </w:rPr>
        <w:t xml:space="preserve">; </w:t>
      </w:r>
    </w:p>
    <w:p w14:paraId="71AD4E4A" w14:textId="5D1DB7A1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zemes ierīcības projekta izstrādes uzsākšanu nekustamā īpašuma Varavīksnes ielā 2/4, Baložos, sadalei</w:t>
      </w:r>
      <w:r w:rsidR="00642639" w:rsidRPr="00BB5F32">
        <w:rPr>
          <w:color w:val="000000" w:themeColor="text1"/>
        </w:rPr>
        <w:t xml:space="preserve">; </w:t>
      </w:r>
    </w:p>
    <w:p w14:paraId="20A16AC4" w14:textId="4492A602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 xml:space="preserve">Par detālplānojuma “Usnes”, Valdlaučos, Ķekavas pagastā, nodošanu </w:t>
      </w:r>
      <w:r w:rsidRPr="00BB5F32">
        <w:rPr>
          <w:noProof/>
          <w:color w:val="000000" w:themeColor="text1"/>
        </w:rPr>
        <w:t>publiskajai apspriešanai un institūciju atzinumu saņemšanai</w:t>
      </w:r>
      <w:r w:rsidR="00642639" w:rsidRPr="00BB5F32">
        <w:rPr>
          <w:color w:val="000000" w:themeColor="text1"/>
        </w:rPr>
        <w:t xml:space="preserve">; </w:t>
      </w:r>
    </w:p>
    <w:p w14:paraId="6B899AAC" w14:textId="3AEBF314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lastRenderedPageBreak/>
        <w:t>Par ielas nosaukuma un nekustamā īpašuma lietošanas mērķa piešķiršanu detālplānojuma “Laivas”  teritorijā, Katlakalnā, Ķekavas pagastā</w:t>
      </w:r>
      <w:r w:rsidR="00642639" w:rsidRPr="00BB5F32">
        <w:rPr>
          <w:color w:val="000000" w:themeColor="text1"/>
        </w:rPr>
        <w:t xml:space="preserve">; </w:t>
      </w:r>
    </w:p>
    <w:p w14:paraId="18FF9E8A" w14:textId="5CF2080C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lietošanas mērķa noteikšanu nekustamā īpašuma</w:t>
      </w:r>
      <w:r w:rsidRPr="00BB5F32">
        <w:rPr>
          <w:noProof/>
          <w:color w:val="000000" w:themeColor="text1"/>
        </w:rPr>
        <w:t xml:space="preserve"> “Pļavnieki”,  Ķekavā, zemes vienības daļai</w:t>
      </w:r>
      <w:r w:rsidR="00642639" w:rsidRPr="00BB5F32">
        <w:rPr>
          <w:color w:val="000000" w:themeColor="text1"/>
        </w:rPr>
        <w:t xml:space="preserve">; </w:t>
      </w:r>
    </w:p>
    <w:p w14:paraId="2171D6E5" w14:textId="3493F6F8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Par nekustamā īpašuma “Meža druvas”, Ķekavas pagastā, lietošanas mērķa maiņu</w:t>
      </w:r>
      <w:r w:rsidR="00642639" w:rsidRPr="00BB5F32">
        <w:rPr>
          <w:color w:val="000000" w:themeColor="text1"/>
        </w:rPr>
        <w:t xml:space="preserve">; </w:t>
      </w:r>
    </w:p>
    <w:p w14:paraId="274DE2F7" w14:textId="3D43B8F2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INFORMATĪVI -</w:t>
      </w:r>
      <w:r w:rsidRPr="00BB5F32">
        <w:rPr>
          <w:noProof/>
          <w:color w:val="000000" w:themeColor="text1"/>
        </w:rPr>
        <w:t xml:space="preserve"> Par piekļuves iespējām nekustamajam īpašumam “Ēras”, Ķekavas pagastā</w:t>
      </w:r>
      <w:r w:rsidR="00642639" w:rsidRPr="00BB5F32">
        <w:rPr>
          <w:color w:val="000000" w:themeColor="text1"/>
        </w:rPr>
        <w:t xml:space="preserve">; </w:t>
      </w:r>
    </w:p>
    <w:p w14:paraId="7208D40D" w14:textId="2F9F21A8" w:rsidR="00614F29" w:rsidRPr="00BB5F32" w:rsidRDefault="007B0289" w:rsidP="00BB5F32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BB5F32">
        <w:rPr>
          <w:noProof/>
          <w:color w:val="000000" w:themeColor="text1"/>
        </w:rPr>
        <w:t>INFORMATĪVI - Ūdensvada un kanalizācijas tīkla izbūves izmaksas - valsts autoceļa V6 apkārtne</w:t>
      </w:r>
      <w:r w:rsidR="00BB5F32">
        <w:rPr>
          <w:color w:val="000000" w:themeColor="text1"/>
        </w:rPr>
        <w:t>.</w:t>
      </w:r>
      <w:r w:rsidR="00642639" w:rsidRPr="00BB5F32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BB5F32">
      <w:pgSz w:w="12240" w:h="15840"/>
      <w:pgMar w:top="1440" w:right="758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631E0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B0886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03A1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A0290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022D7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C9855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C1A5D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9A2D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27E1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24A3AC9"/>
    <w:multiLevelType w:val="hybridMultilevel"/>
    <w:tmpl w:val="C2D2A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B1549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0903D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F2C00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14EF5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096EE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1DEF5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8C2F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1BC08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B1E9C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142190761">
    <w:abstractNumId w:val="2"/>
  </w:num>
  <w:num w:numId="2" w16cid:durableId="6443705">
    <w:abstractNumId w:val="0"/>
  </w:num>
  <w:num w:numId="3" w16cid:durableId="939069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B0289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B5F32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BB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2024-01-22T06:45:00Z</dcterms:created>
  <dcterms:modified xsi:type="dcterms:W3CDTF">2024-01-22T06:45:00Z</dcterms:modified>
</cp:coreProperties>
</file>