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3721" w14:textId="77777777" w:rsidR="00137649" w:rsidRDefault="00137649" w:rsidP="00A37588">
      <w:pPr>
        <w:jc w:val="center"/>
        <w:rPr>
          <w:szCs w:val="24"/>
        </w:rPr>
      </w:pPr>
    </w:p>
    <w:p w14:paraId="4E77D3DD" w14:textId="77777777" w:rsidR="00F456DC" w:rsidRDefault="00000000" w:rsidP="00602FC0">
      <w:pPr>
        <w:jc w:val="center"/>
        <w:rPr>
          <w:sz w:val="25"/>
          <w:szCs w:val="25"/>
        </w:rPr>
      </w:pPr>
      <w:r w:rsidRPr="00777DC6">
        <w:rPr>
          <w:sz w:val="25"/>
          <w:szCs w:val="25"/>
        </w:rPr>
        <w:t>Ķekavas novad</w:t>
      </w:r>
      <w:r w:rsidR="00BA298F">
        <w:rPr>
          <w:sz w:val="25"/>
          <w:szCs w:val="25"/>
        </w:rPr>
        <w:t>a Ķekavā</w:t>
      </w:r>
    </w:p>
    <w:p w14:paraId="6607AE2F" w14:textId="77777777" w:rsidR="00F456DC" w:rsidRPr="00777DC6" w:rsidRDefault="00F456DC" w:rsidP="00F456DC">
      <w:pPr>
        <w:rPr>
          <w:sz w:val="25"/>
          <w:szCs w:val="25"/>
        </w:rPr>
      </w:pPr>
    </w:p>
    <w:p w14:paraId="4FB2264D" w14:textId="77777777" w:rsidR="00F456DC" w:rsidRDefault="00000000" w:rsidP="003A62A6">
      <w:pPr>
        <w:jc w:val="both"/>
        <w:rPr>
          <w:szCs w:val="24"/>
        </w:rPr>
      </w:pPr>
      <w:r w:rsidRPr="00EB66A0">
        <w:rPr>
          <w:noProof/>
          <w:szCs w:val="24"/>
        </w:rPr>
        <w:t>Datums skatāms laika zīmogā</w:t>
      </w:r>
      <w:r w:rsidR="003A62A6" w:rsidRPr="003A62A6">
        <w:rPr>
          <w:szCs w:val="24"/>
        </w:rPr>
        <w:t xml:space="preserve"> </w:t>
      </w:r>
      <w:r w:rsidR="003A62A6">
        <w:rPr>
          <w:szCs w:val="24"/>
        </w:rPr>
        <w:t xml:space="preserve">                                                 </w:t>
      </w:r>
      <w:r w:rsidR="003A62A6" w:rsidRPr="003A62A6">
        <w:rPr>
          <w:szCs w:val="24"/>
        </w:rPr>
        <w:t>Nr.</w:t>
      </w:r>
      <w:r w:rsidR="00C83ED5" w:rsidRPr="00C83ED5">
        <w:t xml:space="preserve"> </w:t>
      </w:r>
      <w:r w:rsidRPr="00EB66A0">
        <w:rPr>
          <w:noProof/>
          <w:szCs w:val="24"/>
        </w:rPr>
        <w:t>1-20.1/23/24</w:t>
      </w:r>
    </w:p>
    <w:p w14:paraId="00744107" w14:textId="77777777" w:rsidR="00060498" w:rsidRPr="00227F0F" w:rsidRDefault="00060498" w:rsidP="00B26DFD">
      <w:pPr>
        <w:pStyle w:val="Heading2"/>
        <w:rPr>
          <w:szCs w:val="24"/>
        </w:rPr>
      </w:pPr>
    </w:p>
    <w:p w14:paraId="06EF4FFC" w14:textId="77777777" w:rsidR="00137649" w:rsidRPr="00AD167C" w:rsidRDefault="00000000" w:rsidP="00476D1C">
      <w:pPr>
        <w:pStyle w:val="Heading2"/>
        <w:jc w:val="center"/>
        <w:rPr>
          <w:sz w:val="28"/>
          <w:szCs w:val="28"/>
        </w:rPr>
      </w:pPr>
      <w:r w:rsidRPr="00AD167C">
        <w:rPr>
          <w:sz w:val="28"/>
          <w:szCs w:val="28"/>
        </w:rPr>
        <w:t>LĒMUMS</w:t>
      </w:r>
    </w:p>
    <w:p w14:paraId="25DC30FE" w14:textId="77777777" w:rsidR="00F11ED1" w:rsidRPr="00AD167C" w:rsidRDefault="00F11ED1" w:rsidP="00476D1C">
      <w:pPr>
        <w:rPr>
          <w:b/>
          <w:szCs w:val="24"/>
        </w:rPr>
      </w:pPr>
    </w:p>
    <w:p w14:paraId="0B505954" w14:textId="77777777" w:rsidR="00AF760E" w:rsidRPr="00AD167C" w:rsidRDefault="00000000" w:rsidP="00E460E4">
      <w:pPr>
        <w:pStyle w:val="Heading2"/>
        <w:rPr>
          <w:b w:val="0"/>
          <w:szCs w:val="24"/>
          <w:lang w:val="lv-LV"/>
        </w:rPr>
      </w:pPr>
      <w:r w:rsidRPr="00AD167C">
        <w:rPr>
          <w:b w:val="0"/>
          <w:szCs w:val="24"/>
        </w:rPr>
        <w:t xml:space="preserve">Par nekustamā īpašuma nodokļa </w:t>
      </w:r>
      <w:r w:rsidR="007415BD" w:rsidRPr="00AD167C">
        <w:rPr>
          <w:b w:val="0"/>
          <w:szCs w:val="24"/>
          <w:lang w:val="lv-LV"/>
        </w:rPr>
        <w:t xml:space="preserve">parādu </w:t>
      </w:r>
      <w:r w:rsidRPr="00AD167C">
        <w:rPr>
          <w:b w:val="0"/>
          <w:szCs w:val="24"/>
        </w:rPr>
        <w:t>dzēšanu</w:t>
      </w:r>
    </w:p>
    <w:p w14:paraId="247FAD91" w14:textId="77777777" w:rsidR="00B7560B" w:rsidRPr="00AD167C" w:rsidRDefault="00B7560B" w:rsidP="00A37588">
      <w:pPr>
        <w:rPr>
          <w:szCs w:val="24"/>
        </w:rPr>
      </w:pPr>
    </w:p>
    <w:p w14:paraId="51325ECA" w14:textId="77777777" w:rsidR="00060498" w:rsidRPr="00AD167C" w:rsidRDefault="00000000" w:rsidP="00886AFC">
      <w:pPr>
        <w:jc w:val="both"/>
        <w:rPr>
          <w:szCs w:val="24"/>
        </w:rPr>
      </w:pPr>
      <w:r w:rsidRPr="00AD167C">
        <w:rPr>
          <w:szCs w:val="24"/>
        </w:rPr>
        <w:tab/>
        <w:t xml:space="preserve">Pamatojoties uz likuma </w:t>
      </w:r>
      <w:r w:rsidR="00B34417">
        <w:rPr>
          <w:szCs w:val="24"/>
        </w:rPr>
        <w:t>“</w:t>
      </w:r>
      <w:r w:rsidRPr="00AD167C">
        <w:rPr>
          <w:szCs w:val="24"/>
        </w:rPr>
        <w:t xml:space="preserve">Par </w:t>
      </w:r>
      <w:r w:rsidR="006539A8" w:rsidRPr="00AD167C">
        <w:rPr>
          <w:szCs w:val="24"/>
        </w:rPr>
        <w:t>nodokļiem un nodevām” 20.panta</w:t>
      </w:r>
      <w:r w:rsidR="00F456DC" w:rsidRPr="00AD167C">
        <w:rPr>
          <w:szCs w:val="24"/>
        </w:rPr>
        <w:t xml:space="preserve"> pirmās </w:t>
      </w:r>
      <w:r w:rsidRPr="00AD167C">
        <w:rPr>
          <w:szCs w:val="24"/>
        </w:rPr>
        <w:t>daļas 3.punktu</w:t>
      </w:r>
      <w:r w:rsidR="00B76934" w:rsidRPr="00AD167C">
        <w:rPr>
          <w:szCs w:val="24"/>
        </w:rPr>
        <w:t xml:space="preserve"> </w:t>
      </w:r>
      <w:r w:rsidRPr="00AD167C">
        <w:rPr>
          <w:szCs w:val="24"/>
        </w:rPr>
        <w:t>Ķekavas novada pašvaldība (turpmāk - Pašvaldība) veic Ķekavas novada pašvaldībai piekrītošo nodokļu administrēšanu normatīvos aktos noteiktās kompetences ietvaros.</w:t>
      </w:r>
    </w:p>
    <w:p w14:paraId="146B5C0A" w14:textId="77777777" w:rsidR="007E1682" w:rsidRPr="00AD167C" w:rsidRDefault="00000000" w:rsidP="007E1682">
      <w:pPr>
        <w:jc w:val="both"/>
        <w:rPr>
          <w:szCs w:val="24"/>
        </w:rPr>
      </w:pPr>
      <w:r w:rsidRPr="00AD167C">
        <w:rPr>
          <w:szCs w:val="24"/>
        </w:rPr>
        <w:tab/>
        <w:t xml:space="preserve">Likuma </w:t>
      </w:r>
      <w:r w:rsidR="00B34417">
        <w:rPr>
          <w:szCs w:val="24"/>
        </w:rPr>
        <w:t>“</w:t>
      </w:r>
      <w:r w:rsidRPr="00AD167C">
        <w:rPr>
          <w:szCs w:val="24"/>
        </w:rPr>
        <w:t>Par nodokļiem un nodevām” 25</w:t>
      </w:r>
      <w:r w:rsidR="00060498" w:rsidRPr="00AD167C">
        <w:rPr>
          <w:szCs w:val="24"/>
        </w:rPr>
        <w:t xml:space="preserve">.panta </w:t>
      </w:r>
      <w:r w:rsidRPr="00AD167C">
        <w:rPr>
          <w:szCs w:val="24"/>
        </w:rPr>
        <w:t xml:space="preserve">pirmās </w:t>
      </w:r>
      <w:r w:rsidR="00060498" w:rsidRPr="00AD167C">
        <w:rPr>
          <w:szCs w:val="24"/>
        </w:rPr>
        <w:t>daļa</w:t>
      </w:r>
      <w:r w:rsidRPr="00AD167C">
        <w:rPr>
          <w:szCs w:val="24"/>
        </w:rPr>
        <w:t xml:space="preserve">s </w:t>
      </w:r>
      <w:r w:rsidR="001F7DEA" w:rsidRPr="00AD167C">
        <w:rPr>
          <w:szCs w:val="24"/>
        </w:rPr>
        <w:t>3</w:t>
      </w:r>
      <w:r w:rsidRPr="00AD167C">
        <w:rPr>
          <w:szCs w:val="24"/>
        </w:rPr>
        <w:t xml:space="preserve">.punkts </w:t>
      </w:r>
      <w:r w:rsidR="00060498" w:rsidRPr="00AD167C">
        <w:rPr>
          <w:szCs w:val="24"/>
        </w:rPr>
        <w:t>nosaka</w:t>
      </w:r>
      <w:r w:rsidRPr="00AD167C">
        <w:rPr>
          <w:szCs w:val="24"/>
        </w:rPr>
        <w:t>, ka nodokļu parādi dzēšami</w:t>
      </w:r>
      <w:r w:rsidR="001F7DEA" w:rsidRPr="00AD167C">
        <w:rPr>
          <w:szCs w:val="24"/>
        </w:rPr>
        <w:t xml:space="preserve"> </w:t>
      </w:r>
      <w:r w:rsidRPr="00AD167C">
        <w:rPr>
          <w:szCs w:val="24"/>
        </w:rPr>
        <w:t xml:space="preserve">— </w:t>
      </w:r>
      <w:r w:rsidR="001F7DEA" w:rsidRPr="00AD167C">
        <w:rPr>
          <w:szCs w:val="24"/>
        </w:rPr>
        <w:t>fiziskajai personai nodokļu maksātājam — viņa nāves gadījumā, ja nav iespējams no mantiniekiem piedzīt nodokļu parādus, kā arī ar tiem saistītās soda naudas, nokavējuma naudas</w:t>
      </w:r>
      <w:r w:rsidRPr="00AD167C">
        <w:rPr>
          <w:szCs w:val="24"/>
        </w:rPr>
        <w:t xml:space="preserve">. Saskaņā ar likuma </w:t>
      </w:r>
      <w:r w:rsidR="00B34417">
        <w:rPr>
          <w:szCs w:val="24"/>
        </w:rPr>
        <w:t>“</w:t>
      </w:r>
      <w:r w:rsidRPr="00AD167C">
        <w:rPr>
          <w:szCs w:val="24"/>
        </w:rPr>
        <w:t>Par nodokļiem un nodevām” 25.panta trešo daļu, Pašvaldību budžetos ieskaitāmā nekustamā īpašuma nodokļa parādus, kā arī ar tiem saistītās nokavējuma naudas un soda naudas šā panta pirmajā daļā noteiktajos gadījumos dzēš attiecīgās pašvaldības.</w:t>
      </w:r>
    </w:p>
    <w:p w14:paraId="75B6B5F5" w14:textId="77777777" w:rsidR="00D854F7" w:rsidRPr="00AD167C" w:rsidRDefault="00000000" w:rsidP="00886AFC">
      <w:pPr>
        <w:jc w:val="both"/>
        <w:rPr>
          <w:szCs w:val="24"/>
        </w:rPr>
      </w:pPr>
      <w:r w:rsidRPr="00AD167C">
        <w:rPr>
          <w:szCs w:val="24"/>
        </w:rPr>
        <w:tab/>
        <w:t>Pa</w:t>
      </w:r>
      <w:r w:rsidR="001F7DEA" w:rsidRPr="00AD167C">
        <w:rPr>
          <w:szCs w:val="24"/>
        </w:rPr>
        <w:t>matojoties uz iepriekš minēto, zemāk minēto fiz</w:t>
      </w:r>
      <w:r w:rsidRPr="00AD167C">
        <w:rPr>
          <w:szCs w:val="24"/>
        </w:rPr>
        <w:t xml:space="preserve">isko personu nodokļa </w:t>
      </w:r>
      <w:r w:rsidR="005C4758" w:rsidRPr="00AD167C">
        <w:rPr>
          <w:szCs w:val="24"/>
        </w:rPr>
        <w:t>pamatparādi un ar to saistītās nokavējuma naudas ir</w:t>
      </w:r>
      <w:r w:rsidRPr="00AD167C">
        <w:rPr>
          <w:szCs w:val="24"/>
        </w:rPr>
        <w:t xml:space="preserve"> dzēšam</w:t>
      </w:r>
      <w:r w:rsidR="005C4758" w:rsidRPr="00AD167C">
        <w:rPr>
          <w:szCs w:val="24"/>
        </w:rPr>
        <w:t>as</w:t>
      </w:r>
      <w:r w:rsidRPr="00AD167C">
        <w:rPr>
          <w:szCs w:val="24"/>
        </w:rPr>
        <w:t>:</w:t>
      </w:r>
    </w:p>
    <w:p w14:paraId="7D6F7F65" w14:textId="77777777" w:rsidR="00D854F7" w:rsidRPr="00AD167C" w:rsidRDefault="00D854F7" w:rsidP="00886AFC">
      <w:pPr>
        <w:jc w:val="both"/>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97"/>
        <w:gridCol w:w="2300"/>
        <w:gridCol w:w="1499"/>
        <w:gridCol w:w="1559"/>
      </w:tblGrid>
      <w:tr w:rsidR="005975A1" w14:paraId="23B8FE87" w14:textId="77777777" w:rsidTr="006D6F4B">
        <w:trPr>
          <w:trHeight w:val="474"/>
        </w:trPr>
        <w:tc>
          <w:tcPr>
            <w:tcW w:w="1134" w:type="dxa"/>
            <w:shd w:val="clear" w:color="auto" w:fill="auto"/>
            <w:vAlign w:val="center"/>
            <w:hideMark/>
          </w:tcPr>
          <w:p w14:paraId="39774E96" w14:textId="77777777" w:rsidR="00D854F7" w:rsidRPr="00AD167C" w:rsidRDefault="00000000" w:rsidP="00AD167C">
            <w:pPr>
              <w:jc w:val="center"/>
              <w:rPr>
                <w:szCs w:val="24"/>
              </w:rPr>
            </w:pPr>
            <w:r w:rsidRPr="00AD167C">
              <w:rPr>
                <w:szCs w:val="24"/>
              </w:rPr>
              <w:t>Nr.</w:t>
            </w:r>
            <w:r w:rsidR="00AD167C">
              <w:rPr>
                <w:szCs w:val="24"/>
              </w:rPr>
              <w:t xml:space="preserve"> </w:t>
            </w:r>
            <w:r w:rsidRPr="00AD167C">
              <w:rPr>
                <w:szCs w:val="24"/>
              </w:rPr>
              <w:t>p. k.</w:t>
            </w:r>
          </w:p>
        </w:tc>
        <w:tc>
          <w:tcPr>
            <w:tcW w:w="2297" w:type="dxa"/>
            <w:shd w:val="clear" w:color="auto" w:fill="auto"/>
            <w:vAlign w:val="center"/>
            <w:hideMark/>
          </w:tcPr>
          <w:p w14:paraId="310EA4F0" w14:textId="77777777" w:rsidR="00D854F7" w:rsidRPr="00AD167C" w:rsidRDefault="00000000" w:rsidP="00AD167C">
            <w:pPr>
              <w:jc w:val="center"/>
              <w:rPr>
                <w:szCs w:val="24"/>
              </w:rPr>
            </w:pPr>
            <w:r w:rsidRPr="00AD167C">
              <w:rPr>
                <w:szCs w:val="24"/>
              </w:rPr>
              <w:t>Vārds Uzvārds</w:t>
            </w:r>
          </w:p>
        </w:tc>
        <w:tc>
          <w:tcPr>
            <w:tcW w:w="2300" w:type="dxa"/>
            <w:shd w:val="clear" w:color="auto" w:fill="auto"/>
            <w:vAlign w:val="center"/>
            <w:hideMark/>
          </w:tcPr>
          <w:p w14:paraId="19DA59DD" w14:textId="77777777" w:rsidR="00D854F7" w:rsidRPr="00AD167C" w:rsidRDefault="00000000" w:rsidP="00AD167C">
            <w:pPr>
              <w:jc w:val="center"/>
              <w:rPr>
                <w:szCs w:val="24"/>
              </w:rPr>
            </w:pPr>
            <w:r w:rsidRPr="00AD167C">
              <w:rPr>
                <w:szCs w:val="24"/>
              </w:rPr>
              <w:t>Personas kods</w:t>
            </w:r>
          </w:p>
        </w:tc>
        <w:tc>
          <w:tcPr>
            <w:tcW w:w="1499" w:type="dxa"/>
            <w:shd w:val="clear" w:color="auto" w:fill="auto"/>
            <w:vAlign w:val="center"/>
            <w:hideMark/>
          </w:tcPr>
          <w:p w14:paraId="68B6427B" w14:textId="77777777" w:rsidR="00D854F7" w:rsidRPr="00AD167C" w:rsidRDefault="00000000" w:rsidP="00AD167C">
            <w:pPr>
              <w:jc w:val="center"/>
              <w:rPr>
                <w:szCs w:val="24"/>
              </w:rPr>
            </w:pPr>
            <w:r w:rsidRPr="00AD167C">
              <w:rPr>
                <w:szCs w:val="24"/>
              </w:rPr>
              <w:t>Miršanas datums</w:t>
            </w:r>
          </w:p>
        </w:tc>
        <w:tc>
          <w:tcPr>
            <w:tcW w:w="1559" w:type="dxa"/>
            <w:shd w:val="clear" w:color="auto" w:fill="auto"/>
            <w:vAlign w:val="center"/>
            <w:hideMark/>
          </w:tcPr>
          <w:p w14:paraId="332168AA" w14:textId="77777777" w:rsidR="00D854F7" w:rsidRPr="00AD167C" w:rsidRDefault="00000000" w:rsidP="00AD167C">
            <w:pPr>
              <w:jc w:val="center"/>
              <w:rPr>
                <w:szCs w:val="24"/>
              </w:rPr>
            </w:pPr>
            <w:r w:rsidRPr="00AD167C">
              <w:rPr>
                <w:szCs w:val="24"/>
              </w:rPr>
              <w:t xml:space="preserve">NĪN </w:t>
            </w:r>
            <w:r w:rsidR="006D6F4B">
              <w:rPr>
                <w:szCs w:val="24"/>
              </w:rPr>
              <w:t>pamat</w:t>
            </w:r>
            <w:r w:rsidRPr="00AD167C">
              <w:rPr>
                <w:szCs w:val="24"/>
              </w:rPr>
              <w:t>parāds</w:t>
            </w:r>
            <w:r w:rsidR="00274C0A">
              <w:rPr>
                <w:szCs w:val="24"/>
              </w:rPr>
              <w:t xml:space="preserve"> EUR</w:t>
            </w:r>
          </w:p>
        </w:tc>
      </w:tr>
      <w:tr w:rsidR="005975A1" w14:paraId="465CCE42" w14:textId="77777777" w:rsidTr="006D6F4B">
        <w:trPr>
          <w:trHeight w:val="315"/>
        </w:trPr>
        <w:tc>
          <w:tcPr>
            <w:tcW w:w="1134" w:type="dxa"/>
            <w:shd w:val="clear" w:color="auto" w:fill="auto"/>
            <w:vAlign w:val="center"/>
            <w:hideMark/>
          </w:tcPr>
          <w:p w14:paraId="0B094070" w14:textId="77777777" w:rsidR="001E1DA1" w:rsidRPr="00AD167C" w:rsidRDefault="00000000" w:rsidP="001E1DA1">
            <w:pPr>
              <w:jc w:val="center"/>
              <w:rPr>
                <w:szCs w:val="24"/>
              </w:rPr>
            </w:pPr>
            <w:r w:rsidRPr="00AD167C">
              <w:rPr>
                <w:szCs w:val="24"/>
              </w:rPr>
              <w:t>1.</w:t>
            </w:r>
          </w:p>
        </w:tc>
        <w:tc>
          <w:tcPr>
            <w:tcW w:w="2297" w:type="dxa"/>
            <w:shd w:val="clear" w:color="auto" w:fill="auto"/>
          </w:tcPr>
          <w:p w14:paraId="7CF9AF6C" w14:textId="05DF4BCD" w:rsidR="001E1DA1" w:rsidRPr="00AD167C" w:rsidRDefault="0010661B" w:rsidP="001E1DA1">
            <w:pPr>
              <w:jc w:val="center"/>
              <w:rPr>
                <w:szCs w:val="24"/>
              </w:rPr>
            </w:pPr>
            <w:r>
              <w:rPr>
                <w:szCs w:val="24"/>
              </w:rPr>
              <w:t>J.C.</w:t>
            </w:r>
          </w:p>
        </w:tc>
        <w:tc>
          <w:tcPr>
            <w:tcW w:w="2300" w:type="dxa"/>
            <w:shd w:val="clear" w:color="auto" w:fill="auto"/>
          </w:tcPr>
          <w:p w14:paraId="11CBBEEB" w14:textId="56874996" w:rsidR="001E1DA1" w:rsidRPr="00AD167C" w:rsidRDefault="001E1DA1" w:rsidP="001E1DA1">
            <w:pPr>
              <w:jc w:val="center"/>
              <w:rPr>
                <w:szCs w:val="24"/>
              </w:rPr>
            </w:pPr>
          </w:p>
        </w:tc>
        <w:tc>
          <w:tcPr>
            <w:tcW w:w="1499" w:type="dxa"/>
            <w:shd w:val="clear" w:color="auto" w:fill="auto"/>
          </w:tcPr>
          <w:p w14:paraId="5067FA70" w14:textId="014A381A" w:rsidR="001E1DA1" w:rsidRPr="00AD167C" w:rsidRDefault="001E1DA1" w:rsidP="001E1DA1">
            <w:pPr>
              <w:jc w:val="center"/>
              <w:rPr>
                <w:szCs w:val="24"/>
              </w:rPr>
            </w:pPr>
          </w:p>
        </w:tc>
        <w:tc>
          <w:tcPr>
            <w:tcW w:w="1559" w:type="dxa"/>
            <w:shd w:val="clear" w:color="auto" w:fill="auto"/>
          </w:tcPr>
          <w:p w14:paraId="3FFF75F3" w14:textId="77777777" w:rsidR="001E1DA1" w:rsidRPr="00AD167C" w:rsidRDefault="00000000" w:rsidP="001E1DA1">
            <w:pPr>
              <w:jc w:val="center"/>
              <w:rPr>
                <w:szCs w:val="24"/>
              </w:rPr>
            </w:pPr>
            <w:r>
              <w:rPr>
                <w:szCs w:val="24"/>
              </w:rPr>
              <w:t>74,49</w:t>
            </w:r>
          </w:p>
        </w:tc>
      </w:tr>
      <w:tr w:rsidR="005975A1" w14:paraId="66D08B38" w14:textId="77777777" w:rsidTr="006D6F4B">
        <w:trPr>
          <w:trHeight w:val="359"/>
        </w:trPr>
        <w:tc>
          <w:tcPr>
            <w:tcW w:w="1134" w:type="dxa"/>
            <w:shd w:val="clear" w:color="auto" w:fill="auto"/>
            <w:vAlign w:val="center"/>
            <w:hideMark/>
          </w:tcPr>
          <w:p w14:paraId="716191CA" w14:textId="77777777" w:rsidR="001E1DA1" w:rsidRPr="00AD167C" w:rsidRDefault="00000000" w:rsidP="001E1DA1">
            <w:pPr>
              <w:jc w:val="center"/>
              <w:rPr>
                <w:szCs w:val="24"/>
              </w:rPr>
            </w:pPr>
            <w:r w:rsidRPr="00AD167C">
              <w:rPr>
                <w:szCs w:val="24"/>
              </w:rPr>
              <w:t>2.</w:t>
            </w:r>
          </w:p>
        </w:tc>
        <w:tc>
          <w:tcPr>
            <w:tcW w:w="2297" w:type="dxa"/>
            <w:shd w:val="clear" w:color="auto" w:fill="auto"/>
          </w:tcPr>
          <w:p w14:paraId="4722EE17" w14:textId="07F5CC4B" w:rsidR="001E1DA1" w:rsidRPr="00AD167C" w:rsidRDefault="0010661B" w:rsidP="001E1DA1">
            <w:pPr>
              <w:jc w:val="center"/>
              <w:rPr>
                <w:szCs w:val="24"/>
              </w:rPr>
            </w:pPr>
            <w:r>
              <w:rPr>
                <w:szCs w:val="24"/>
              </w:rPr>
              <w:t>Ā.L.</w:t>
            </w:r>
          </w:p>
        </w:tc>
        <w:tc>
          <w:tcPr>
            <w:tcW w:w="2300" w:type="dxa"/>
            <w:shd w:val="clear" w:color="auto" w:fill="auto"/>
          </w:tcPr>
          <w:p w14:paraId="2214BE00" w14:textId="7CCA2663" w:rsidR="001E1DA1" w:rsidRPr="00AD167C" w:rsidRDefault="001E1DA1" w:rsidP="001E1DA1">
            <w:pPr>
              <w:jc w:val="center"/>
              <w:rPr>
                <w:szCs w:val="24"/>
              </w:rPr>
            </w:pPr>
          </w:p>
        </w:tc>
        <w:tc>
          <w:tcPr>
            <w:tcW w:w="1499" w:type="dxa"/>
            <w:shd w:val="clear" w:color="auto" w:fill="auto"/>
          </w:tcPr>
          <w:p w14:paraId="10C9D115" w14:textId="1756ECE1" w:rsidR="001E1DA1" w:rsidRPr="00AD167C" w:rsidRDefault="001E1DA1" w:rsidP="001E1DA1">
            <w:pPr>
              <w:jc w:val="center"/>
              <w:rPr>
                <w:szCs w:val="24"/>
              </w:rPr>
            </w:pPr>
          </w:p>
        </w:tc>
        <w:tc>
          <w:tcPr>
            <w:tcW w:w="1559" w:type="dxa"/>
            <w:shd w:val="clear" w:color="auto" w:fill="auto"/>
          </w:tcPr>
          <w:p w14:paraId="2966C642" w14:textId="77777777" w:rsidR="001E1DA1" w:rsidRPr="00AD167C" w:rsidRDefault="00000000" w:rsidP="001E1DA1">
            <w:pPr>
              <w:jc w:val="center"/>
              <w:rPr>
                <w:szCs w:val="24"/>
              </w:rPr>
            </w:pPr>
            <w:r>
              <w:rPr>
                <w:szCs w:val="24"/>
              </w:rPr>
              <w:t>13,10</w:t>
            </w:r>
          </w:p>
        </w:tc>
      </w:tr>
      <w:tr w:rsidR="005975A1" w14:paraId="3D23B5D1" w14:textId="77777777" w:rsidTr="006D6F4B">
        <w:trPr>
          <w:trHeight w:val="315"/>
        </w:trPr>
        <w:tc>
          <w:tcPr>
            <w:tcW w:w="5731" w:type="dxa"/>
            <w:gridSpan w:val="3"/>
            <w:shd w:val="clear" w:color="auto" w:fill="auto"/>
            <w:vAlign w:val="center"/>
          </w:tcPr>
          <w:p w14:paraId="6979DADA" w14:textId="77777777" w:rsidR="00D854F7" w:rsidRPr="00AD167C" w:rsidRDefault="00D854F7" w:rsidP="00D854F7">
            <w:pPr>
              <w:jc w:val="center"/>
              <w:rPr>
                <w:szCs w:val="24"/>
              </w:rPr>
            </w:pPr>
          </w:p>
        </w:tc>
        <w:tc>
          <w:tcPr>
            <w:tcW w:w="1499" w:type="dxa"/>
            <w:shd w:val="clear" w:color="auto" w:fill="auto"/>
            <w:vAlign w:val="center"/>
            <w:hideMark/>
          </w:tcPr>
          <w:p w14:paraId="02CDD289" w14:textId="77777777" w:rsidR="00D854F7" w:rsidRPr="00AD167C" w:rsidRDefault="00000000" w:rsidP="00D854F7">
            <w:pPr>
              <w:jc w:val="center"/>
              <w:rPr>
                <w:b/>
                <w:bCs/>
                <w:szCs w:val="24"/>
              </w:rPr>
            </w:pPr>
            <w:r w:rsidRPr="00AD167C">
              <w:rPr>
                <w:b/>
                <w:bCs/>
                <w:szCs w:val="24"/>
              </w:rPr>
              <w:t>KOPĀ:</w:t>
            </w:r>
          </w:p>
        </w:tc>
        <w:tc>
          <w:tcPr>
            <w:tcW w:w="1559" w:type="dxa"/>
            <w:shd w:val="clear" w:color="auto" w:fill="auto"/>
            <w:vAlign w:val="center"/>
            <w:hideMark/>
          </w:tcPr>
          <w:p w14:paraId="2D12967B" w14:textId="77777777" w:rsidR="00D854F7" w:rsidRPr="00AD167C" w:rsidRDefault="00000000" w:rsidP="00D34CE2">
            <w:pPr>
              <w:jc w:val="center"/>
              <w:rPr>
                <w:b/>
                <w:bCs/>
                <w:szCs w:val="24"/>
              </w:rPr>
            </w:pPr>
            <w:r>
              <w:rPr>
                <w:b/>
                <w:bCs/>
                <w:color w:val="000000" w:themeColor="text1"/>
                <w:szCs w:val="24"/>
              </w:rPr>
              <w:t>87,59</w:t>
            </w:r>
          </w:p>
        </w:tc>
      </w:tr>
    </w:tbl>
    <w:p w14:paraId="1E02E832" w14:textId="77777777" w:rsidR="00AD167C" w:rsidRPr="00AD167C" w:rsidRDefault="00AD167C" w:rsidP="00886AFC">
      <w:pPr>
        <w:jc w:val="both"/>
        <w:rPr>
          <w:szCs w:val="24"/>
        </w:rPr>
      </w:pPr>
    </w:p>
    <w:p w14:paraId="709294C3" w14:textId="77777777" w:rsidR="00886AFC" w:rsidRPr="00AD167C" w:rsidRDefault="00000000" w:rsidP="00886AFC">
      <w:pPr>
        <w:jc w:val="both"/>
        <w:rPr>
          <w:szCs w:val="24"/>
        </w:rPr>
      </w:pPr>
      <w:r w:rsidRPr="00AD167C">
        <w:rPr>
          <w:szCs w:val="24"/>
        </w:rPr>
        <w:tab/>
        <w:t xml:space="preserve">Likuma </w:t>
      </w:r>
      <w:r w:rsidR="00BA0236">
        <w:rPr>
          <w:szCs w:val="24"/>
        </w:rPr>
        <w:t>“</w:t>
      </w:r>
      <w:r w:rsidRPr="00AD167C">
        <w:rPr>
          <w:szCs w:val="24"/>
        </w:rPr>
        <w:t>Par nodokļiem un nodevām”</w:t>
      </w:r>
      <w:r w:rsidR="001F7DEA" w:rsidRPr="00AD167C">
        <w:rPr>
          <w:szCs w:val="24"/>
        </w:rPr>
        <w:t xml:space="preserve"> </w:t>
      </w:r>
      <w:r w:rsidRPr="00AD167C">
        <w:rPr>
          <w:szCs w:val="24"/>
        </w:rPr>
        <w:t>25.panta ceturtajā daļā ir noteikts, ka Valsts ieņēmumu dienests un attiecīgās pašvaldības reizi ceturksnī publicē savā mājaslapā internetā informāciju par nodokļu parādu dzēšanu, ja normatīvajos aktos nav noteikts citādi.</w:t>
      </w:r>
    </w:p>
    <w:p w14:paraId="4261EB6F" w14:textId="77777777" w:rsidR="00886AFC" w:rsidRPr="00AD167C" w:rsidRDefault="00000000" w:rsidP="00886AFC">
      <w:pPr>
        <w:jc w:val="both"/>
        <w:rPr>
          <w:szCs w:val="24"/>
        </w:rPr>
      </w:pPr>
      <w:r w:rsidRPr="00AD167C">
        <w:rPr>
          <w:szCs w:val="24"/>
        </w:rPr>
        <w:tab/>
        <w:t xml:space="preserve">Pamatojoties uz iepriekš minēto un likuma </w:t>
      </w:r>
      <w:r w:rsidR="00BA0236">
        <w:rPr>
          <w:szCs w:val="24"/>
        </w:rPr>
        <w:t>“</w:t>
      </w:r>
      <w:r w:rsidRPr="00AD167C">
        <w:rPr>
          <w:szCs w:val="24"/>
        </w:rPr>
        <w:t xml:space="preserve">Par nodokļiem un nodevām” </w:t>
      </w:r>
      <w:r w:rsidR="00210165" w:rsidRPr="00AD167C">
        <w:rPr>
          <w:szCs w:val="24"/>
        </w:rPr>
        <w:t xml:space="preserve">25.panta pirmās daļas </w:t>
      </w:r>
      <w:r w:rsidR="001F7DEA" w:rsidRPr="00AD167C">
        <w:rPr>
          <w:szCs w:val="24"/>
        </w:rPr>
        <w:t>3</w:t>
      </w:r>
      <w:r w:rsidR="00210165" w:rsidRPr="00AD167C">
        <w:rPr>
          <w:szCs w:val="24"/>
        </w:rPr>
        <w:t>.punktu, šā panta trešo un ceturto daļu un saskaņā ar Administratīvā procesa likuma 17.panta pirmās daļas 4.punktu,</w:t>
      </w:r>
    </w:p>
    <w:p w14:paraId="4191DF0F" w14:textId="77777777" w:rsidR="00D854F7" w:rsidRPr="00AD167C" w:rsidRDefault="00D854F7" w:rsidP="00886AFC">
      <w:pPr>
        <w:jc w:val="both"/>
        <w:rPr>
          <w:szCs w:val="24"/>
        </w:rPr>
      </w:pPr>
    </w:p>
    <w:p w14:paraId="14272535" w14:textId="77777777" w:rsidR="00886AFC" w:rsidRDefault="00000000" w:rsidP="00886AFC">
      <w:pPr>
        <w:jc w:val="center"/>
        <w:rPr>
          <w:b/>
          <w:szCs w:val="24"/>
        </w:rPr>
      </w:pPr>
      <w:r>
        <w:rPr>
          <w:b/>
          <w:szCs w:val="24"/>
        </w:rPr>
        <w:t>n</w:t>
      </w:r>
      <w:r w:rsidR="00107F80" w:rsidRPr="00AD167C">
        <w:rPr>
          <w:b/>
          <w:szCs w:val="24"/>
        </w:rPr>
        <w:t>olemju:</w:t>
      </w:r>
    </w:p>
    <w:p w14:paraId="3CCB252A" w14:textId="77777777" w:rsidR="009E32F1" w:rsidRPr="00AD167C" w:rsidRDefault="009E32F1" w:rsidP="00886AFC">
      <w:pPr>
        <w:jc w:val="center"/>
        <w:rPr>
          <w:b/>
          <w:szCs w:val="24"/>
        </w:rPr>
      </w:pPr>
    </w:p>
    <w:p w14:paraId="585D9DF7" w14:textId="77777777" w:rsidR="007049E6" w:rsidRDefault="00000000" w:rsidP="007049E6">
      <w:pPr>
        <w:numPr>
          <w:ilvl w:val="0"/>
          <w:numId w:val="10"/>
        </w:numPr>
        <w:ind w:left="0" w:firstLine="0"/>
        <w:jc w:val="both"/>
        <w:rPr>
          <w:szCs w:val="24"/>
        </w:rPr>
      </w:pPr>
      <w:r w:rsidRPr="00AD167C">
        <w:rPr>
          <w:szCs w:val="24"/>
        </w:rPr>
        <w:t xml:space="preserve">Dzēst </w:t>
      </w:r>
      <w:r w:rsidR="00210165" w:rsidRPr="00AD167C">
        <w:rPr>
          <w:szCs w:val="24"/>
        </w:rPr>
        <w:t xml:space="preserve">nekustamā īpašuma nodokļa </w:t>
      </w:r>
      <w:r w:rsidR="005C4758" w:rsidRPr="00AD167C">
        <w:rPr>
          <w:szCs w:val="24"/>
        </w:rPr>
        <w:t xml:space="preserve">pamatparādus un ar to saistītās nokavējuma naudas </w:t>
      </w:r>
      <w:r w:rsidR="00210165" w:rsidRPr="00AD167C">
        <w:rPr>
          <w:szCs w:val="24"/>
        </w:rPr>
        <w:t>sekojošām personām</w:t>
      </w:r>
      <w:r w:rsidR="006D6F97" w:rsidRPr="00AD167C">
        <w:rPr>
          <w:szCs w:val="24"/>
        </w:rPr>
        <w:t>:</w:t>
      </w:r>
    </w:p>
    <w:p w14:paraId="1A81E12D" w14:textId="77777777" w:rsidR="00647A65" w:rsidRDefault="00647A65" w:rsidP="00647A65">
      <w:pPr>
        <w:jc w:val="both"/>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97"/>
        <w:gridCol w:w="2300"/>
        <w:gridCol w:w="1499"/>
        <w:gridCol w:w="1559"/>
      </w:tblGrid>
      <w:tr w:rsidR="005975A1" w14:paraId="51DD2188" w14:textId="77777777" w:rsidTr="005D1353">
        <w:trPr>
          <w:trHeight w:val="474"/>
        </w:trPr>
        <w:tc>
          <w:tcPr>
            <w:tcW w:w="1134" w:type="dxa"/>
            <w:shd w:val="clear" w:color="auto" w:fill="auto"/>
            <w:vAlign w:val="center"/>
            <w:hideMark/>
          </w:tcPr>
          <w:p w14:paraId="03A84A07" w14:textId="77777777" w:rsidR="000A3575" w:rsidRPr="00AD167C" w:rsidRDefault="00000000" w:rsidP="005D1353">
            <w:pPr>
              <w:jc w:val="center"/>
              <w:rPr>
                <w:szCs w:val="24"/>
              </w:rPr>
            </w:pPr>
            <w:r w:rsidRPr="00AD167C">
              <w:rPr>
                <w:szCs w:val="24"/>
              </w:rPr>
              <w:t>Nr.</w:t>
            </w:r>
            <w:r>
              <w:rPr>
                <w:szCs w:val="24"/>
              </w:rPr>
              <w:t xml:space="preserve"> </w:t>
            </w:r>
            <w:r w:rsidRPr="00AD167C">
              <w:rPr>
                <w:szCs w:val="24"/>
              </w:rPr>
              <w:t>p. k.</w:t>
            </w:r>
          </w:p>
        </w:tc>
        <w:tc>
          <w:tcPr>
            <w:tcW w:w="2297" w:type="dxa"/>
            <w:shd w:val="clear" w:color="auto" w:fill="auto"/>
            <w:vAlign w:val="center"/>
            <w:hideMark/>
          </w:tcPr>
          <w:p w14:paraId="6A2C9760" w14:textId="77777777" w:rsidR="000A3575" w:rsidRPr="00AD167C" w:rsidRDefault="00000000" w:rsidP="005D1353">
            <w:pPr>
              <w:jc w:val="center"/>
              <w:rPr>
                <w:szCs w:val="24"/>
              </w:rPr>
            </w:pPr>
            <w:r w:rsidRPr="00AD167C">
              <w:rPr>
                <w:szCs w:val="24"/>
              </w:rPr>
              <w:t>Vārds Uzvārds</w:t>
            </w:r>
          </w:p>
        </w:tc>
        <w:tc>
          <w:tcPr>
            <w:tcW w:w="2300" w:type="dxa"/>
            <w:shd w:val="clear" w:color="auto" w:fill="auto"/>
            <w:vAlign w:val="center"/>
            <w:hideMark/>
          </w:tcPr>
          <w:p w14:paraId="4BB83DDA" w14:textId="77777777" w:rsidR="000A3575" w:rsidRPr="00AD167C" w:rsidRDefault="00000000" w:rsidP="005D1353">
            <w:pPr>
              <w:jc w:val="center"/>
              <w:rPr>
                <w:szCs w:val="24"/>
              </w:rPr>
            </w:pPr>
            <w:r w:rsidRPr="00AD167C">
              <w:rPr>
                <w:szCs w:val="24"/>
              </w:rPr>
              <w:t>Personas kods</w:t>
            </w:r>
          </w:p>
        </w:tc>
        <w:tc>
          <w:tcPr>
            <w:tcW w:w="1499" w:type="dxa"/>
            <w:shd w:val="clear" w:color="auto" w:fill="auto"/>
            <w:vAlign w:val="center"/>
            <w:hideMark/>
          </w:tcPr>
          <w:p w14:paraId="7629B753" w14:textId="77777777" w:rsidR="000A3575" w:rsidRPr="00AD167C" w:rsidRDefault="00000000" w:rsidP="005D1353">
            <w:pPr>
              <w:jc w:val="center"/>
              <w:rPr>
                <w:szCs w:val="24"/>
              </w:rPr>
            </w:pPr>
            <w:r w:rsidRPr="00AD167C">
              <w:rPr>
                <w:szCs w:val="24"/>
              </w:rPr>
              <w:t>Miršanas datums</w:t>
            </w:r>
          </w:p>
        </w:tc>
        <w:tc>
          <w:tcPr>
            <w:tcW w:w="1559" w:type="dxa"/>
            <w:shd w:val="clear" w:color="auto" w:fill="auto"/>
            <w:vAlign w:val="center"/>
            <w:hideMark/>
          </w:tcPr>
          <w:p w14:paraId="396AD0E8" w14:textId="77777777" w:rsidR="000A3575" w:rsidRPr="00AD167C" w:rsidRDefault="00000000" w:rsidP="005D1353">
            <w:pPr>
              <w:jc w:val="center"/>
              <w:rPr>
                <w:szCs w:val="24"/>
              </w:rPr>
            </w:pPr>
            <w:r w:rsidRPr="00AD167C">
              <w:rPr>
                <w:szCs w:val="24"/>
              </w:rPr>
              <w:t xml:space="preserve">NĪN </w:t>
            </w:r>
            <w:r>
              <w:rPr>
                <w:szCs w:val="24"/>
              </w:rPr>
              <w:t>pamat</w:t>
            </w:r>
            <w:r w:rsidRPr="00AD167C">
              <w:rPr>
                <w:szCs w:val="24"/>
              </w:rPr>
              <w:t>parāds</w:t>
            </w:r>
            <w:r>
              <w:rPr>
                <w:szCs w:val="24"/>
              </w:rPr>
              <w:t xml:space="preserve"> EUR</w:t>
            </w:r>
          </w:p>
        </w:tc>
      </w:tr>
      <w:tr w:rsidR="005975A1" w14:paraId="44629F53" w14:textId="77777777" w:rsidTr="005D1353">
        <w:trPr>
          <w:trHeight w:val="315"/>
        </w:trPr>
        <w:tc>
          <w:tcPr>
            <w:tcW w:w="1134" w:type="dxa"/>
            <w:shd w:val="clear" w:color="auto" w:fill="auto"/>
            <w:vAlign w:val="center"/>
            <w:hideMark/>
          </w:tcPr>
          <w:p w14:paraId="2B5C42A9" w14:textId="77777777" w:rsidR="000A3575" w:rsidRPr="00AD167C" w:rsidRDefault="00000000" w:rsidP="005D1353">
            <w:pPr>
              <w:jc w:val="center"/>
              <w:rPr>
                <w:szCs w:val="24"/>
              </w:rPr>
            </w:pPr>
            <w:r w:rsidRPr="00AD167C">
              <w:rPr>
                <w:szCs w:val="24"/>
              </w:rPr>
              <w:t>1.</w:t>
            </w:r>
          </w:p>
        </w:tc>
        <w:tc>
          <w:tcPr>
            <w:tcW w:w="2297" w:type="dxa"/>
            <w:shd w:val="clear" w:color="auto" w:fill="auto"/>
          </w:tcPr>
          <w:p w14:paraId="0D762896" w14:textId="2EB2BDEB" w:rsidR="000A3575" w:rsidRPr="00AD167C" w:rsidRDefault="0010661B" w:rsidP="005D1353">
            <w:pPr>
              <w:jc w:val="center"/>
              <w:rPr>
                <w:szCs w:val="24"/>
              </w:rPr>
            </w:pPr>
            <w:r>
              <w:rPr>
                <w:szCs w:val="24"/>
              </w:rPr>
              <w:t>J.C.</w:t>
            </w:r>
          </w:p>
        </w:tc>
        <w:tc>
          <w:tcPr>
            <w:tcW w:w="2300" w:type="dxa"/>
            <w:shd w:val="clear" w:color="auto" w:fill="auto"/>
          </w:tcPr>
          <w:p w14:paraId="08FFB825" w14:textId="171315A3" w:rsidR="000A3575" w:rsidRPr="00AD167C" w:rsidRDefault="000A3575" w:rsidP="005D1353">
            <w:pPr>
              <w:jc w:val="center"/>
              <w:rPr>
                <w:szCs w:val="24"/>
              </w:rPr>
            </w:pPr>
          </w:p>
        </w:tc>
        <w:tc>
          <w:tcPr>
            <w:tcW w:w="1499" w:type="dxa"/>
            <w:shd w:val="clear" w:color="auto" w:fill="auto"/>
          </w:tcPr>
          <w:p w14:paraId="55481904" w14:textId="5AC38AC1" w:rsidR="000A3575" w:rsidRPr="00AD167C" w:rsidRDefault="000A3575" w:rsidP="005D1353">
            <w:pPr>
              <w:jc w:val="center"/>
              <w:rPr>
                <w:szCs w:val="24"/>
              </w:rPr>
            </w:pPr>
          </w:p>
        </w:tc>
        <w:tc>
          <w:tcPr>
            <w:tcW w:w="1559" w:type="dxa"/>
            <w:shd w:val="clear" w:color="auto" w:fill="auto"/>
          </w:tcPr>
          <w:p w14:paraId="49F4836C" w14:textId="77777777" w:rsidR="000A3575" w:rsidRPr="00AD167C" w:rsidRDefault="00000000" w:rsidP="005D1353">
            <w:pPr>
              <w:jc w:val="center"/>
              <w:rPr>
                <w:szCs w:val="24"/>
              </w:rPr>
            </w:pPr>
            <w:r>
              <w:rPr>
                <w:szCs w:val="24"/>
              </w:rPr>
              <w:t>74,49</w:t>
            </w:r>
          </w:p>
        </w:tc>
      </w:tr>
      <w:tr w:rsidR="005975A1" w14:paraId="7A96786D" w14:textId="77777777" w:rsidTr="005D1353">
        <w:trPr>
          <w:trHeight w:val="359"/>
        </w:trPr>
        <w:tc>
          <w:tcPr>
            <w:tcW w:w="1134" w:type="dxa"/>
            <w:shd w:val="clear" w:color="auto" w:fill="auto"/>
            <w:vAlign w:val="center"/>
            <w:hideMark/>
          </w:tcPr>
          <w:p w14:paraId="16870BDF" w14:textId="77777777" w:rsidR="000A3575" w:rsidRPr="00AD167C" w:rsidRDefault="00000000" w:rsidP="005D1353">
            <w:pPr>
              <w:jc w:val="center"/>
              <w:rPr>
                <w:szCs w:val="24"/>
              </w:rPr>
            </w:pPr>
            <w:r w:rsidRPr="00AD167C">
              <w:rPr>
                <w:szCs w:val="24"/>
              </w:rPr>
              <w:t>2.</w:t>
            </w:r>
          </w:p>
        </w:tc>
        <w:tc>
          <w:tcPr>
            <w:tcW w:w="2297" w:type="dxa"/>
            <w:shd w:val="clear" w:color="auto" w:fill="auto"/>
          </w:tcPr>
          <w:p w14:paraId="55DF1FE2" w14:textId="44CD67C7" w:rsidR="000A3575" w:rsidRPr="00AD167C" w:rsidRDefault="0010661B" w:rsidP="005D1353">
            <w:pPr>
              <w:jc w:val="center"/>
              <w:rPr>
                <w:szCs w:val="24"/>
              </w:rPr>
            </w:pPr>
            <w:r>
              <w:rPr>
                <w:szCs w:val="24"/>
              </w:rPr>
              <w:t>Ā.L.</w:t>
            </w:r>
          </w:p>
        </w:tc>
        <w:tc>
          <w:tcPr>
            <w:tcW w:w="2300" w:type="dxa"/>
            <w:shd w:val="clear" w:color="auto" w:fill="auto"/>
          </w:tcPr>
          <w:p w14:paraId="6BD711F1" w14:textId="5231C79C" w:rsidR="000A3575" w:rsidRPr="00AD167C" w:rsidRDefault="000A3575" w:rsidP="005D1353">
            <w:pPr>
              <w:jc w:val="center"/>
              <w:rPr>
                <w:szCs w:val="24"/>
              </w:rPr>
            </w:pPr>
          </w:p>
        </w:tc>
        <w:tc>
          <w:tcPr>
            <w:tcW w:w="1499" w:type="dxa"/>
            <w:shd w:val="clear" w:color="auto" w:fill="auto"/>
          </w:tcPr>
          <w:p w14:paraId="34D83985" w14:textId="1AAEFB36" w:rsidR="000A3575" w:rsidRPr="00AD167C" w:rsidRDefault="000A3575" w:rsidP="005D1353">
            <w:pPr>
              <w:jc w:val="center"/>
              <w:rPr>
                <w:szCs w:val="24"/>
              </w:rPr>
            </w:pPr>
          </w:p>
        </w:tc>
        <w:tc>
          <w:tcPr>
            <w:tcW w:w="1559" w:type="dxa"/>
            <w:shd w:val="clear" w:color="auto" w:fill="auto"/>
          </w:tcPr>
          <w:p w14:paraId="66237D9A" w14:textId="77777777" w:rsidR="000A3575" w:rsidRPr="00AD167C" w:rsidRDefault="00000000" w:rsidP="005D1353">
            <w:pPr>
              <w:jc w:val="center"/>
              <w:rPr>
                <w:szCs w:val="24"/>
              </w:rPr>
            </w:pPr>
            <w:r>
              <w:rPr>
                <w:szCs w:val="24"/>
              </w:rPr>
              <w:t>13,10</w:t>
            </w:r>
          </w:p>
        </w:tc>
      </w:tr>
      <w:tr w:rsidR="005975A1" w14:paraId="55FF0E3C" w14:textId="77777777" w:rsidTr="005D1353">
        <w:trPr>
          <w:trHeight w:val="315"/>
        </w:trPr>
        <w:tc>
          <w:tcPr>
            <w:tcW w:w="5731" w:type="dxa"/>
            <w:gridSpan w:val="3"/>
            <w:shd w:val="clear" w:color="auto" w:fill="auto"/>
            <w:vAlign w:val="center"/>
          </w:tcPr>
          <w:p w14:paraId="7996D49F" w14:textId="77777777" w:rsidR="000A3575" w:rsidRPr="00AD167C" w:rsidRDefault="000A3575" w:rsidP="005D1353">
            <w:pPr>
              <w:jc w:val="center"/>
              <w:rPr>
                <w:szCs w:val="24"/>
              </w:rPr>
            </w:pPr>
          </w:p>
        </w:tc>
        <w:tc>
          <w:tcPr>
            <w:tcW w:w="1499" w:type="dxa"/>
            <w:shd w:val="clear" w:color="auto" w:fill="auto"/>
            <w:vAlign w:val="center"/>
            <w:hideMark/>
          </w:tcPr>
          <w:p w14:paraId="2A67CEAD" w14:textId="77777777" w:rsidR="000A3575" w:rsidRPr="00AD167C" w:rsidRDefault="00000000" w:rsidP="005D1353">
            <w:pPr>
              <w:jc w:val="center"/>
              <w:rPr>
                <w:b/>
                <w:bCs/>
                <w:szCs w:val="24"/>
              </w:rPr>
            </w:pPr>
            <w:r w:rsidRPr="00AD167C">
              <w:rPr>
                <w:b/>
                <w:bCs/>
                <w:szCs w:val="24"/>
              </w:rPr>
              <w:t>KOPĀ:</w:t>
            </w:r>
          </w:p>
        </w:tc>
        <w:tc>
          <w:tcPr>
            <w:tcW w:w="1559" w:type="dxa"/>
            <w:shd w:val="clear" w:color="auto" w:fill="auto"/>
            <w:vAlign w:val="center"/>
            <w:hideMark/>
          </w:tcPr>
          <w:p w14:paraId="6B708083" w14:textId="77777777" w:rsidR="000A3575" w:rsidRPr="00AD167C" w:rsidRDefault="00000000" w:rsidP="005D1353">
            <w:pPr>
              <w:jc w:val="center"/>
              <w:rPr>
                <w:b/>
                <w:bCs/>
                <w:szCs w:val="24"/>
              </w:rPr>
            </w:pPr>
            <w:r>
              <w:rPr>
                <w:b/>
                <w:bCs/>
                <w:color w:val="000000" w:themeColor="text1"/>
                <w:szCs w:val="24"/>
              </w:rPr>
              <w:t>87,59</w:t>
            </w:r>
          </w:p>
        </w:tc>
      </w:tr>
    </w:tbl>
    <w:p w14:paraId="34D1FC53" w14:textId="77777777" w:rsidR="001506D8" w:rsidRDefault="001506D8" w:rsidP="009E32F1">
      <w:pPr>
        <w:jc w:val="both"/>
        <w:rPr>
          <w:szCs w:val="24"/>
        </w:rPr>
      </w:pPr>
    </w:p>
    <w:p w14:paraId="76C9BE89" w14:textId="77777777" w:rsidR="000A3575" w:rsidRPr="009E32F1" w:rsidRDefault="000A3575" w:rsidP="009E32F1">
      <w:pPr>
        <w:jc w:val="both"/>
        <w:rPr>
          <w:szCs w:val="24"/>
        </w:rPr>
      </w:pPr>
    </w:p>
    <w:p w14:paraId="349F8B6D" w14:textId="77777777" w:rsidR="00886AFC" w:rsidRPr="00311135" w:rsidRDefault="00000000" w:rsidP="00886AFC">
      <w:pPr>
        <w:jc w:val="both"/>
        <w:rPr>
          <w:szCs w:val="24"/>
        </w:rPr>
      </w:pPr>
      <w:r w:rsidRPr="00AD167C">
        <w:rPr>
          <w:szCs w:val="24"/>
        </w:rPr>
        <w:t>2</w:t>
      </w:r>
      <w:r w:rsidRPr="00311135">
        <w:rPr>
          <w:szCs w:val="24"/>
        </w:rPr>
        <w:t xml:space="preserve">. Publicēt </w:t>
      </w:r>
      <w:r w:rsidR="008024E9">
        <w:rPr>
          <w:szCs w:val="24"/>
        </w:rPr>
        <w:t>P</w:t>
      </w:r>
      <w:r w:rsidRPr="00311135">
        <w:rPr>
          <w:szCs w:val="24"/>
        </w:rPr>
        <w:t>ašvaldības mājaslapā internetā informāciju par nodokļu parādu dzēšanu.</w:t>
      </w:r>
    </w:p>
    <w:p w14:paraId="67B49F99" w14:textId="77777777" w:rsidR="00FD0288" w:rsidRDefault="00FD0288" w:rsidP="00471D6E">
      <w:pPr>
        <w:pStyle w:val="RT14"/>
        <w:ind w:firstLine="0"/>
        <w:rPr>
          <w:szCs w:val="24"/>
        </w:rPr>
      </w:pPr>
    </w:p>
    <w:p w14:paraId="175BA9F8" w14:textId="77777777" w:rsidR="008024E9" w:rsidRPr="00311135" w:rsidRDefault="008024E9" w:rsidP="00471D6E">
      <w:pPr>
        <w:pStyle w:val="RT14"/>
        <w:ind w:firstLine="0"/>
        <w:rPr>
          <w:szCs w:val="24"/>
        </w:rPr>
      </w:pPr>
    </w:p>
    <w:p w14:paraId="32944C76" w14:textId="77777777" w:rsidR="001F7DEA" w:rsidRPr="00311135" w:rsidRDefault="00000000" w:rsidP="001F7DEA">
      <w:pPr>
        <w:pStyle w:val="RT14"/>
        <w:ind w:firstLine="0"/>
        <w:rPr>
          <w:szCs w:val="24"/>
        </w:rPr>
      </w:pPr>
      <w:r w:rsidRPr="00311135">
        <w:rPr>
          <w:szCs w:val="24"/>
        </w:rPr>
        <w:t>Izpilddirektor</w:t>
      </w:r>
      <w:r w:rsidR="008303EC" w:rsidRPr="00311135">
        <w:rPr>
          <w:szCs w:val="24"/>
        </w:rPr>
        <w:t>e</w:t>
      </w:r>
      <w:r w:rsidRPr="00311135">
        <w:rPr>
          <w:szCs w:val="24"/>
        </w:rPr>
        <w:tab/>
      </w:r>
      <w:r w:rsidRPr="00311135">
        <w:rPr>
          <w:szCs w:val="24"/>
        </w:rPr>
        <w:tab/>
      </w:r>
      <w:r w:rsidRPr="00311135">
        <w:rPr>
          <w:szCs w:val="24"/>
        </w:rPr>
        <w:tab/>
      </w:r>
      <w:r w:rsidR="00CE292E">
        <w:rPr>
          <w:i/>
          <w:iCs/>
          <w:szCs w:val="24"/>
        </w:rPr>
        <w:t>(PARAKSTS*)</w:t>
      </w:r>
      <w:r w:rsidRPr="00311135">
        <w:rPr>
          <w:szCs w:val="24"/>
        </w:rPr>
        <w:tab/>
      </w:r>
      <w:r w:rsidRPr="00311135">
        <w:rPr>
          <w:szCs w:val="24"/>
        </w:rPr>
        <w:tab/>
      </w:r>
      <w:r w:rsidR="00311135">
        <w:rPr>
          <w:szCs w:val="24"/>
        </w:rPr>
        <w:tab/>
      </w:r>
      <w:r w:rsidRPr="00311135">
        <w:rPr>
          <w:szCs w:val="24"/>
        </w:rPr>
        <w:tab/>
      </w:r>
      <w:r w:rsidRPr="00311135">
        <w:rPr>
          <w:szCs w:val="24"/>
        </w:rPr>
        <w:tab/>
      </w:r>
      <w:proofErr w:type="spellStart"/>
      <w:r w:rsidR="008303EC" w:rsidRPr="00311135">
        <w:rPr>
          <w:szCs w:val="24"/>
        </w:rPr>
        <w:t>J</w:t>
      </w:r>
      <w:r w:rsidRPr="00311135">
        <w:rPr>
          <w:szCs w:val="24"/>
        </w:rPr>
        <w:t>.</w:t>
      </w:r>
      <w:r w:rsidR="008303EC" w:rsidRPr="00311135">
        <w:rPr>
          <w:szCs w:val="24"/>
        </w:rPr>
        <w:t>Jansone</w:t>
      </w:r>
      <w:proofErr w:type="spellEnd"/>
    </w:p>
    <w:p w14:paraId="7E461BA3" w14:textId="77777777" w:rsidR="00471D6E" w:rsidRPr="00533DA8" w:rsidRDefault="00471D6E" w:rsidP="00471D6E">
      <w:pPr>
        <w:jc w:val="both"/>
        <w:rPr>
          <w:sz w:val="25"/>
          <w:szCs w:val="25"/>
        </w:rPr>
      </w:pPr>
    </w:p>
    <w:p w14:paraId="629F3513" w14:textId="77777777" w:rsidR="00F2664E" w:rsidRDefault="00000000" w:rsidP="008303EC">
      <w:pPr>
        <w:pStyle w:val="BodyText"/>
        <w:tabs>
          <w:tab w:val="right" w:pos="9063"/>
        </w:tabs>
        <w:rPr>
          <w:sz w:val="22"/>
          <w:szCs w:val="22"/>
          <w:lang w:val="lv-LV"/>
        </w:rPr>
      </w:pPr>
      <w:proofErr w:type="spellStart"/>
      <w:r>
        <w:rPr>
          <w:sz w:val="22"/>
          <w:szCs w:val="22"/>
          <w:lang w:val="lv-LV"/>
        </w:rPr>
        <w:t>I.Jansone</w:t>
      </w:r>
      <w:proofErr w:type="spellEnd"/>
    </w:p>
    <w:p w14:paraId="10C3F34C" w14:textId="77777777" w:rsidR="0087628B" w:rsidRPr="00E268D0" w:rsidRDefault="00000000" w:rsidP="00E268D0">
      <w:pPr>
        <w:pStyle w:val="BodyText"/>
        <w:tabs>
          <w:tab w:val="right" w:pos="9063"/>
        </w:tabs>
        <w:rPr>
          <w:sz w:val="22"/>
          <w:szCs w:val="22"/>
          <w:lang w:val="lv-LV"/>
        </w:rPr>
      </w:pPr>
      <w:r>
        <w:rPr>
          <w:sz w:val="22"/>
          <w:szCs w:val="22"/>
          <w:lang w:val="lv-LV"/>
        </w:rPr>
        <w:t>27851002</w:t>
      </w:r>
    </w:p>
    <w:sectPr w:rsidR="0087628B" w:rsidRPr="00E268D0" w:rsidSect="00E268D0">
      <w:footerReference w:type="default" r:id="rId7"/>
      <w:headerReference w:type="first" r:id="rId8"/>
      <w:footerReference w:type="first" r:id="rId9"/>
      <w:pgSz w:w="11906" w:h="16838" w:code="9"/>
      <w:pgMar w:top="1276" w:right="1416" w:bottom="28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685E" w14:textId="77777777" w:rsidR="00E344C5" w:rsidRDefault="00E344C5">
      <w:r>
        <w:separator/>
      </w:r>
    </w:p>
  </w:endnote>
  <w:endnote w:type="continuationSeparator" w:id="0">
    <w:p w14:paraId="2DB11A89" w14:textId="77777777" w:rsidR="00E344C5" w:rsidRDefault="00E3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711C" w14:textId="77777777" w:rsidR="0087628B" w:rsidRPr="0087628B" w:rsidRDefault="00000000" w:rsidP="0087628B">
    <w:pPr>
      <w:jc w:val="center"/>
      <w:rPr>
        <w:sz w:val="20"/>
        <w:szCs w:val="20"/>
      </w:rPr>
    </w:pPr>
    <w:r w:rsidRPr="0087628B">
      <w:rPr>
        <w:sz w:val="20"/>
        <w:szCs w:val="20"/>
      </w:rPr>
      <w:t>*ŠIS DOKUMENTS IR ELEKTRONISKI PARAKSTĪTS AR DROŠU ELEKTRONISKO PARAKSTU UN SATUR LAIKA ZĪMOGU</w:t>
    </w:r>
  </w:p>
  <w:p w14:paraId="449A48F7" w14:textId="77777777" w:rsidR="008303EC" w:rsidRDefault="008303EC" w:rsidP="008303EC">
    <w:pPr>
      <w:jc w:val="center"/>
      <w:rPr>
        <w:sz w:val="22"/>
      </w:rPr>
    </w:pPr>
  </w:p>
  <w:p w14:paraId="6DEE0711" w14:textId="77777777" w:rsidR="008303EC" w:rsidRDefault="0083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0005" w14:textId="77777777" w:rsidR="0087628B" w:rsidRPr="0087628B" w:rsidRDefault="00000000" w:rsidP="0087628B">
    <w:pPr>
      <w:pStyle w:val="Footer"/>
      <w:jc w:val="center"/>
      <w:rPr>
        <w:sz w:val="20"/>
        <w:szCs w:val="20"/>
      </w:rPr>
    </w:pPr>
    <w:r w:rsidRPr="0087628B">
      <w:rPr>
        <w:sz w:val="20"/>
        <w:szCs w:val="20"/>
      </w:rPr>
      <w:t>*ŠIS DOKUMENTS IR ELEKTRONISKI PARAKSTĪTS AR DROŠU ELEKTRONISKO PARAKSTU UN SATUR LAIKA ZĪMOGU</w:t>
    </w:r>
  </w:p>
  <w:p w14:paraId="496FBA06" w14:textId="77777777" w:rsidR="0087628B" w:rsidRDefault="0087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77E3" w14:textId="77777777" w:rsidR="00E344C5" w:rsidRDefault="00E344C5">
      <w:r>
        <w:separator/>
      </w:r>
    </w:p>
  </w:footnote>
  <w:footnote w:type="continuationSeparator" w:id="0">
    <w:p w14:paraId="3F176149" w14:textId="77777777" w:rsidR="00E344C5" w:rsidRDefault="00E3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C77" w14:textId="77777777" w:rsidR="001F7DEA" w:rsidRPr="003804CD" w:rsidRDefault="00000000" w:rsidP="00476D1C">
    <w:pPr>
      <w:ind w:left="1843" w:right="567"/>
      <w:jc w:val="center"/>
      <w:rPr>
        <w:b/>
        <w:sz w:val="32"/>
        <w:szCs w:val="32"/>
      </w:rPr>
    </w:pPr>
    <w:r>
      <w:rPr>
        <w:noProof/>
        <w:sz w:val="32"/>
        <w:szCs w:val="32"/>
      </w:rPr>
      <w:drawing>
        <wp:anchor distT="0" distB="0" distL="114300" distR="114300" simplePos="0" relativeHeight="251658240" behindDoc="1" locked="0" layoutInCell="1" allowOverlap="1" wp14:anchorId="79EC3D5D" wp14:editId="76FB1876">
          <wp:simplePos x="0" y="0"/>
          <wp:positionH relativeFrom="column">
            <wp:posOffset>66675</wp:posOffset>
          </wp:positionH>
          <wp:positionV relativeFrom="paragraph">
            <wp:posOffset>17145</wp:posOffset>
          </wp:positionV>
          <wp:extent cx="769620" cy="914400"/>
          <wp:effectExtent l="0" t="0" r="0" b="0"/>
          <wp:wrapNone/>
          <wp:docPr id="3" name="Picture 3"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ĶEKAVAS NOVADA PAŠVALDĪBA</w:t>
    </w:r>
  </w:p>
  <w:p w14:paraId="217F6B40" w14:textId="77777777" w:rsidR="001F7DEA" w:rsidRPr="003804CD" w:rsidRDefault="001F7DEA" w:rsidP="00476D1C">
    <w:pPr>
      <w:ind w:left="1843" w:right="567"/>
      <w:jc w:val="center"/>
      <w:rPr>
        <w:sz w:val="16"/>
        <w:szCs w:val="16"/>
      </w:rPr>
    </w:pPr>
  </w:p>
  <w:p w14:paraId="30424035" w14:textId="77777777" w:rsidR="009F27E1" w:rsidRPr="009F27E1" w:rsidRDefault="00000000" w:rsidP="009F27E1">
    <w:pPr>
      <w:ind w:left="1843" w:right="567"/>
      <w:jc w:val="center"/>
      <w:rPr>
        <w:sz w:val="20"/>
      </w:rPr>
    </w:pPr>
    <w:r w:rsidRPr="009F27E1">
      <w:rPr>
        <w:sz w:val="20"/>
      </w:rPr>
      <w:t>NMR</w:t>
    </w:r>
    <w:r w:rsidR="00C773FC">
      <w:rPr>
        <w:sz w:val="20"/>
      </w:rPr>
      <w:t xml:space="preserve"> kods</w:t>
    </w:r>
    <w:r w:rsidRPr="009F27E1">
      <w:rPr>
        <w:sz w:val="20"/>
      </w:rPr>
      <w:t xml:space="preserve"> 90000048491</w:t>
    </w:r>
  </w:p>
  <w:p w14:paraId="78A5EF71" w14:textId="77777777" w:rsidR="009F27E1" w:rsidRPr="009F27E1" w:rsidRDefault="00000000" w:rsidP="009F27E1">
    <w:pPr>
      <w:ind w:left="1843" w:right="567"/>
      <w:jc w:val="center"/>
      <w:rPr>
        <w:sz w:val="20"/>
      </w:rPr>
    </w:pPr>
    <w:r w:rsidRPr="009F27E1">
      <w:rPr>
        <w:sz w:val="20"/>
      </w:rPr>
      <w:t>Gaismas iela 19 k-9-1, Ķekava, Ķekavas novads, LV-2123,</w:t>
    </w:r>
  </w:p>
  <w:p w14:paraId="10DFB91D" w14:textId="77777777" w:rsidR="007A7A1C" w:rsidRPr="007A7A1C" w:rsidRDefault="00000000" w:rsidP="007A7A1C">
    <w:pPr>
      <w:ind w:left="1843" w:right="991"/>
      <w:jc w:val="center"/>
      <w:rPr>
        <w:rFonts w:eastAsia="Times New Roman"/>
        <w:sz w:val="20"/>
        <w:szCs w:val="20"/>
      </w:rPr>
    </w:pPr>
    <w:r w:rsidRPr="007A7A1C">
      <w:rPr>
        <w:rFonts w:eastAsia="Times New Roman"/>
        <w:sz w:val="20"/>
        <w:szCs w:val="20"/>
      </w:rPr>
      <w:t xml:space="preserve">tālrunis 67935803, e-pasts: novads@kekava.lv </w:t>
    </w:r>
  </w:p>
  <w:p w14:paraId="71CD5923" w14:textId="77777777" w:rsidR="00157862" w:rsidRPr="001D793B" w:rsidRDefault="00000000" w:rsidP="00476D1C">
    <w:pPr>
      <w:ind w:left="1548" w:right="567"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19E6547D" wp14:editId="34440F5C">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A20164"/>
    <w:multiLevelType w:val="hybridMultilevel"/>
    <w:tmpl w:val="8A02EF3E"/>
    <w:lvl w:ilvl="0" w:tplc="BC54747C">
      <w:start w:val="25"/>
      <w:numFmt w:val="bullet"/>
      <w:lvlText w:val="-"/>
      <w:lvlJc w:val="left"/>
      <w:pPr>
        <w:ind w:left="720" w:hanging="360"/>
      </w:pPr>
      <w:rPr>
        <w:rFonts w:ascii="Times New Roman" w:eastAsia="Calibri" w:hAnsi="Times New Roman" w:cs="Times New Roman" w:hint="default"/>
      </w:rPr>
    </w:lvl>
    <w:lvl w:ilvl="1" w:tplc="3EAA89DE" w:tentative="1">
      <w:start w:val="1"/>
      <w:numFmt w:val="bullet"/>
      <w:lvlText w:val="o"/>
      <w:lvlJc w:val="left"/>
      <w:pPr>
        <w:ind w:left="1440" w:hanging="360"/>
      </w:pPr>
      <w:rPr>
        <w:rFonts w:ascii="Courier New" w:hAnsi="Courier New" w:cs="Courier New" w:hint="default"/>
      </w:rPr>
    </w:lvl>
    <w:lvl w:ilvl="2" w:tplc="AC8056A6" w:tentative="1">
      <w:start w:val="1"/>
      <w:numFmt w:val="bullet"/>
      <w:lvlText w:val=""/>
      <w:lvlJc w:val="left"/>
      <w:pPr>
        <w:ind w:left="2160" w:hanging="360"/>
      </w:pPr>
      <w:rPr>
        <w:rFonts w:ascii="Wingdings" w:hAnsi="Wingdings" w:hint="default"/>
      </w:rPr>
    </w:lvl>
    <w:lvl w:ilvl="3" w:tplc="8C368ED8" w:tentative="1">
      <w:start w:val="1"/>
      <w:numFmt w:val="bullet"/>
      <w:lvlText w:val=""/>
      <w:lvlJc w:val="left"/>
      <w:pPr>
        <w:ind w:left="2880" w:hanging="360"/>
      </w:pPr>
      <w:rPr>
        <w:rFonts w:ascii="Symbol" w:hAnsi="Symbol" w:hint="default"/>
      </w:rPr>
    </w:lvl>
    <w:lvl w:ilvl="4" w:tplc="71CAE6A2" w:tentative="1">
      <w:start w:val="1"/>
      <w:numFmt w:val="bullet"/>
      <w:lvlText w:val="o"/>
      <w:lvlJc w:val="left"/>
      <w:pPr>
        <w:ind w:left="3600" w:hanging="360"/>
      </w:pPr>
      <w:rPr>
        <w:rFonts w:ascii="Courier New" w:hAnsi="Courier New" w:cs="Courier New" w:hint="default"/>
      </w:rPr>
    </w:lvl>
    <w:lvl w:ilvl="5" w:tplc="79ECF400" w:tentative="1">
      <w:start w:val="1"/>
      <w:numFmt w:val="bullet"/>
      <w:lvlText w:val=""/>
      <w:lvlJc w:val="left"/>
      <w:pPr>
        <w:ind w:left="4320" w:hanging="360"/>
      </w:pPr>
      <w:rPr>
        <w:rFonts w:ascii="Wingdings" w:hAnsi="Wingdings" w:hint="default"/>
      </w:rPr>
    </w:lvl>
    <w:lvl w:ilvl="6" w:tplc="29DC2D2C" w:tentative="1">
      <w:start w:val="1"/>
      <w:numFmt w:val="bullet"/>
      <w:lvlText w:val=""/>
      <w:lvlJc w:val="left"/>
      <w:pPr>
        <w:ind w:left="5040" w:hanging="360"/>
      </w:pPr>
      <w:rPr>
        <w:rFonts w:ascii="Symbol" w:hAnsi="Symbol" w:hint="default"/>
      </w:rPr>
    </w:lvl>
    <w:lvl w:ilvl="7" w:tplc="710AEC60" w:tentative="1">
      <w:start w:val="1"/>
      <w:numFmt w:val="bullet"/>
      <w:lvlText w:val="o"/>
      <w:lvlJc w:val="left"/>
      <w:pPr>
        <w:ind w:left="5760" w:hanging="360"/>
      </w:pPr>
      <w:rPr>
        <w:rFonts w:ascii="Courier New" w:hAnsi="Courier New" w:cs="Courier New" w:hint="default"/>
      </w:rPr>
    </w:lvl>
    <w:lvl w:ilvl="8" w:tplc="CA4C7BB6" w:tentative="1">
      <w:start w:val="1"/>
      <w:numFmt w:val="bullet"/>
      <w:lvlText w:val=""/>
      <w:lvlJc w:val="left"/>
      <w:pPr>
        <w:ind w:left="6480" w:hanging="360"/>
      </w:pPr>
      <w:rPr>
        <w:rFonts w:ascii="Wingdings" w:hAnsi="Wingdings" w:hint="default"/>
      </w:rPr>
    </w:lvl>
  </w:abstractNum>
  <w:abstractNum w:abstractNumId="1" w15:restartNumberingAfterBreak="1">
    <w:nsid w:val="28393BB6"/>
    <w:multiLevelType w:val="hybridMultilevel"/>
    <w:tmpl w:val="1378494E"/>
    <w:lvl w:ilvl="0" w:tplc="6DCC8908">
      <w:start w:val="1"/>
      <w:numFmt w:val="decimal"/>
      <w:lvlText w:val="%1."/>
      <w:lvlJc w:val="left"/>
      <w:pPr>
        <w:tabs>
          <w:tab w:val="num" w:pos="720"/>
        </w:tabs>
        <w:ind w:left="720" w:hanging="360"/>
      </w:pPr>
      <w:rPr>
        <w:rFonts w:hint="default"/>
      </w:rPr>
    </w:lvl>
    <w:lvl w:ilvl="1" w:tplc="7C1477B6" w:tentative="1">
      <w:start w:val="1"/>
      <w:numFmt w:val="lowerLetter"/>
      <w:lvlText w:val="%2."/>
      <w:lvlJc w:val="left"/>
      <w:pPr>
        <w:tabs>
          <w:tab w:val="num" w:pos="1440"/>
        </w:tabs>
        <w:ind w:left="1440" w:hanging="360"/>
      </w:pPr>
    </w:lvl>
    <w:lvl w:ilvl="2" w:tplc="222C3628" w:tentative="1">
      <w:start w:val="1"/>
      <w:numFmt w:val="lowerRoman"/>
      <w:lvlText w:val="%3."/>
      <w:lvlJc w:val="right"/>
      <w:pPr>
        <w:tabs>
          <w:tab w:val="num" w:pos="2160"/>
        </w:tabs>
        <w:ind w:left="2160" w:hanging="180"/>
      </w:pPr>
    </w:lvl>
    <w:lvl w:ilvl="3" w:tplc="22D4A4FE" w:tentative="1">
      <w:start w:val="1"/>
      <w:numFmt w:val="decimal"/>
      <w:lvlText w:val="%4."/>
      <w:lvlJc w:val="left"/>
      <w:pPr>
        <w:tabs>
          <w:tab w:val="num" w:pos="2880"/>
        </w:tabs>
        <w:ind w:left="2880" w:hanging="360"/>
      </w:pPr>
    </w:lvl>
    <w:lvl w:ilvl="4" w:tplc="1B82D286" w:tentative="1">
      <w:start w:val="1"/>
      <w:numFmt w:val="lowerLetter"/>
      <w:lvlText w:val="%5."/>
      <w:lvlJc w:val="left"/>
      <w:pPr>
        <w:tabs>
          <w:tab w:val="num" w:pos="3600"/>
        </w:tabs>
        <w:ind w:left="3600" w:hanging="360"/>
      </w:pPr>
    </w:lvl>
    <w:lvl w:ilvl="5" w:tplc="F5E286E0" w:tentative="1">
      <w:start w:val="1"/>
      <w:numFmt w:val="lowerRoman"/>
      <w:lvlText w:val="%6."/>
      <w:lvlJc w:val="right"/>
      <w:pPr>
        <w:tabs>
          <w:tab w:val="num" w:pos="4320"/>
        </w:tabs>
        <w:ind w:left="4320" w:hanging="180"/>
      </w:pPr>
    </w:lvl>
    <w:lvl w:ilvl="6" w:tplc="9E828732" w:tentative="1">
      <w:start w:val="1"/>
      <w:numFmt w:val="decimal"/>
      <w:lvlText w:val="%7."/>
      <w:lvlJc w:val="left"/>
      <w:pPr>
        <w:tabs>
          <w:tab w:val="num" w:pos="5040"/>
        </w:tabs>
        <w:ind w:left="5040" w:hanging="360"/>
      </w:pPr>
    </w:lvl>
    <w:lvl w:ilvl="7" w:tplc="F2949EEC" w:tentative="1">
      <w:start w:val="1"/>
      <w:numFmt w:val="lowerLetter"/>
      <w:lvlText w:val="%8."/>
      <w:lvlJc w:val="left"/>
      <w:pPr>
        <w:tabs>
          <w:tab w:val="num" w:pos="5760"/>
        </w:tabs>
        <w:ind w:left="5760" w:hanging="360"/>
      </w:pPr>
    </w:lvl>
    <w:lvl w:ilvl="8" w:tplc="2FB494EE" w:tentative="1">
      <w:start w:val="1"/>
      <w:numFmt w:val="lowerRoman"/>
      <w:lvlText w:val="%9."/>
      <w:lvlJc w:val="right"/>
      <w:pPr>
        <w:tabs>
          <w:tab w:val="num" w:pos="6480"/>
        </w:tabs>
        <w:ind w:left="6480" w:hanging="180"/>
      </w:pPr>
    </w:lvl>
  </w:abstractNum>
  <w:abstractNum w:abstractNumId="2" w15:restartNumberingAfterBreak="1">
    <w:nsid w:val="3A8F3B0D"/>
    <w:multiLevelType w:val="hybridMultilevel"/>
    <w:tmpl w:val="CFACA1D8"/>
    <w:lvl w:ilvl="0" w:tplc="6AB2A6E2">
      <w:numFmt w:val="bullet"/>
      <w:lvlText w:val="-"/>
      <w:lvlJc w:val="left"/>
      <w:pPr>
        <w:ind w:left="648" w:hanging="360"/>
      </w:pPr>
      <w:rPr>
        <w:rFonts w:ascii="Times New Roman" w:eastAsia="Times New Roman" w:hAnsi="Times New Roman" w:cs="Times New Roman" w:hint="default"/>
      </w:rPr>
    </w:lvl>
    <w:lvl w:ilvl="1" w:tplc="D81C6588" w:tentative="1">
      <w:start w:val="1"/>
      <w:numFmt w:val="bullet"/>
      <w:lvlText w:val="o"/>
      <w:lvlJc w:val="left"/>
      <w:pPr>
        <w:ind w:left="1368" w:hanging="360"/>
      </w:pPr>
      <w:rPr>
        <w:rFonts w:ascii="Courier New" w:hAnsi="Courier New" w:cs="Courier New" w:hint="default"/>
      </w:rPr>
    </w:lvl>
    <w:lvl w:ilvl="2" w:tplc="8D128C92" w:tentative="1">
      <w:start w:val="1"/>
      <w:numFmt w:val="bullet"/>
      <w:lvlText w:val=""/>
      <w:lvlJc w:val="left"/>
      <w:pPr>
        <w:ind w:left="2088" w:hanging="360"/>
      </w:pPr>
      <w:rPr>
        <w:rFonts w:ascii="Wingdings" w:hAnsi="Wingdings" w:hint="default"/>
      </w:rPr>
    </w:lvl>
    <w:lvl w:ilvl="3" w:tplc="5C6E5192" w:tentative="1">
      <w:start w:val="1"/>
      <w:numFmt w:val="bullet"/>
      <w:lvlText w:val=""/>
      <w:lvlJc w:val="left"/>
      <w:pPr>
        <w:ind w:left="2808" w:hanging="360"/>
      </w:pPr>
      <w:rPr>
        <w:rFonts w:ascii="Symbol" w:hAnsi="Symbol" w:hint="default"/>
      </w:rPr>
    </w:lvl>
    <w:lvl w:ilvl="4" w:tplc="A7D40204" w:tentative="1">
      <w:start w:val="1"/>
      <w:numFmt w:val="bullet"/>
      <w:lvlText w:val="o"/>
      <w:lvlJc w:val="left"/>
      <w:pPr>
        <w:ind w:left="3528" w:hanging="360"/>
      </w:pPr>
      <w:rPr>
        <w:rFonts w:ascii="Courier New" w:hAnsi="Courier New" w:cs="Courier New" w:hint="default"/>
      </w:rPr>
    </w:lvl>
    <w:lvl w:ilvl="5" w:tplc="98D0E744" w:tentative="1">
      <w:start w:val="1"/>
      <w:numFmt w:val="bullet"/>
      <w:lvlText w:val=""/>
      <w:lvlJc w:val="left"/>
      <w:pPr>
        <w:ind w:left="4248" w:hanging="360"/>
      </w:pPr>
      <w:rPr>
        <w:rFonts w:ascii="Wingdings" w:hAnsi="Wingdings" w:hint="default"/>
      </w:rPr>
    </w:lvl>
    <w:lvl w:ilvl="6" w:tplc="D7EAE4D8" w:tentative="1">
      <w:start w:val="1"/>
      <w:numFmt w:val="bullet"/>
      <w:lvlText w:val=""/>
      <w:lvlJc w:val="left"/>
      <w:pPr>
        <w:ind w:left="4968" w:hanging="360"/>
      </w:pPr>
      <w:rPr>
        <w:rFonts w:ascii="Symbol" w:hAnsi="Symbol" w:hint="default"/>
      </w:rPr>
    </w:lvl>
    <w:lvl w:ilvl="7" w:tplc="E42C173A" w:tentative="1">
      <w:start w:val="1"/>
      <w:numFmt w:val="bullet"/>
      <w:lvlText w:val="o"/>
      <w:lvlJc w:val="left"/>
      <w:pPr>
        <w:ind w:left="5688" w:hanging="360"/>
      </w:pPr>
      <w:rPr>
        <w:rFonts w:ascii="Courier New" w:hAnsi="Courier New" w:cs="Courier New" w:hint="default"/>
      </w:rPr>
    </w:lvl>
    <w:lvl w:ilvl="8" w:tplc="8F5AE368" w:tentative="1">
      <w:start w:val="1"/>
      <w:numFmt w:val="bullet"/>
      <w:lvlText w:val=""/>
      <w:lvlJc w:val="left"/>
      <w:pPr>
        <w:ind w:left="6408" w:hanging="360"/>
      </w:pPr>
      <w:rPr>
        <w:rFonts w:ascii="Wingdings" w:hAnsi="Wingdings" w:hint="default"/>
      </w:rPr>
    </w:lvl>
  </w:abstractNum>
  <w:abstractNum w:abstractNumId="3" w15:restartNumberingAfterBreak="1">
    <w:nsid w:val="529D29E5"/>
    <w:multiLevelType w:val="hybridMultilevel"/>
    <w:tmpl w:val="898E7AE4"/>
    <w:lvl w:ilvl="0" w:tplc="B26E9BCA">
      <w:start w:val="1"/>
      <w:numFmt w:val="decimal"/>
      <w:lvlText w:val="%1."/>
      <w:lvlJc w:val="left"/>
      <w:pPr>
        <w:ind w:left="1080" w:hanging="360"/>
      </w:pPr>
      <w:rPr>
        <w:rFonts w:hint="default"/>
      </w:rPr>
    </w:lvl>
    <w:lvl w:ilvl="1" w:tplc="05445266" w:tentative="1">
      <w:start w:val="1"/>
      <w:numFmt w:val="lowerLetter"/>
      <w:lvlText w:val="%2."/>
      <w:lvlJc w:val="left"/>
      <w:pPr>
        <w:ind w:left="1800" w:hanging="360"/>
      </w:pPr>
    </w:lvl>
    <w:lvl w:ilvl="2" w:tplc="A91C1390" w:tentative="1">
      <w:start w:val="1"/>
      <w:numFmt w:val="lowerRoman"/>
      <w:lvlText w:val="%3."/>
      <w:lvlJc w:val="right"/>
      <w:pPr>
        <w:ind w:left="2520" w:hanging="180"/>
      </w:pPr>
    </w:lvl>
    <w:lvl w:ilvl="3" w:tplc="F078D7CA" w:tentative="1">
      <w:start w:val="1"/>
      <w:numFmt w:val="decimal"/>
      <w:lvlText w:val="%4."/>
      <w:lvlJc w:val="left"/>
      <w:pPr>
        <w:ind w:left="3240" w:hanging="360"/>
      </w:pPr>
    </w:lvl>
    <w:lvl w:ilvl="4" w:tplc="18C0D378" w:tentative="1">
      <w:start w:val="1"/>
      <w:numFmt w:val="lowerLetter"/>
      <w:lvlText w:val="%5."/>
      <w:lvlJc w:val="left"/>
      <w:pPr>
        <w:ind w:left="3960" w:hanging="360"/>
      </w:pPr>
    </w:lvl>
    <w:lvl w:ilvl="5" w:tplc="57BA0910" w:tentative="1">
      <w:start w:val="1"/>
      <w:numFmt w:val="lowerRoman"/>
      <w:lvlText w:val="%6."/>
      <w:lvlJc w:val="right"/>
      <w:pPr>
        <w:ind w:left="4680" w:hanging="180"/>
      </w:pPr>
    </w:lvl>
    <w:lvl w:ilvl="6" w:tplc="E5F0EB58" w:tentative="1">
      <w:start w:val="1"/>
      <w:numFmt w:val="decimal"/>
      <w:lvlText w:val="%7."/>
      <w:lvlJc w:val="left"/>
      <w:pPr>
        <w:ind w:left="5400" w:hanging="360"/>
      </w:pPr>
    </w:lvl>
    <w:lvl w:ilvl="7" w:tplc="381E677E" w:tentative="1">
      <w:start w:val="1"/>
      <w:numFmt w:val="lowerLetter"/>
      <w:lvlText w:val="%8."/>
      <w:lvlJc w:val="left"/>
      <w:pPr>
        <w:ind w:left="6120" w:hanging="360"/>
      </w:pPr>
    </w:lvl>
    <w:lvl w:ilvl="8" w:tplc="D4FC7578" w:tentative="1">
      <w:start w:val="1"/>
      <w:numFmt w:val="lowerRoman"/>
      <w:lvlText w:val="%9."/>
      <w:lvlJc w:val="right"/>
      <w:pPr>
        <w:ind w:left="6840" w:hanging="180"/>
      </w:pPr>
    </w:lvl>
  </w:abstractNum>
  <w:abstractNum w:abstractNumId="4" w15:restartNumberingAfterBreak="1">
    <w:nsid w:val="543A7F81"/>
    <w:multiLevelType w:val="hybridMultilevel"/>
    <w:tmpl w:val="5394DA14"/>
    <w:lvl w:ilvl="0" w:tplc="FD52BB46">
      <w:start w:val="1"/>
      <w:numFmt w:val="decimal"/>
      <w:lvlText w:val="%1."/>
      <w:lvlJc w:val="left"/>
      <w:pPr>
        <w:tabs>
          <w:tab w:val="num" w:pos="720"/>
        </w:tabs>
        <w:ind w:left="720" w:hanging="360"/>
      </w:pPr>
      <w:rPr>
        <w:rFonts w:hint="default"/>
      </w:rPr>
    </w:lvl>
    <w:lvl w:ilvl="1" w:tplc="004E2A2E" w:tentative="1">
      <w:start w:val="1"/>
      <w:numFmt w:val="lowerLetter"/>
      <w:lvlText w:val="%2."/>
      <w:lvlJc w:val="left"/>
      <w:pPr>
        <w:tabs>
          <w:tab w:val="num" w:pos="1440"/>
        </w:tabs>
        <w:ind w:left="1440" w:hanging="360"/>
      </w:pPr>
    </w:lvl>
    <w:lvl w:ilvl="2" w:tplc="80A6D5CA" w:tentative="1">
      <w:start w:val="1"/>
      <w:numFmt w:val="lowerRoman"/>
      <w:lvlText w:val="%3."/>
      <w:lvlJc w:val="right"/>
      <w:pPr>
        <w:tabs>
          <w:tab w:val="num" w:pos="2160"/>
        </w:tabs>
        <w:ind w:left="2160" w:hanging="180"/>
      </w:pPr>
    </w:lvl>
    <w:lvl w:ilvl="3" w:tplc="4440A2B6" w:tentative="1">
      <w:start w:val="1"/>
      <w:numFmt w:val="decimal"/>
      <w:lvlText w:val="%4."/>
      <w:lvlJc w:val="left"/>
      <w:pPr>
        <w:tabs>
          <w:tab w:val="num" w:pos="2880"/>
        </w:tabs>
        <w:ind w:left="2880" w:hanging="360"/>
      </w:pPr>
    </w:lvl>
    <w:lvl w:ilvl="4" w:tplc="A81EF81A" w:tentative="1">
      <w:start w:val="1"/>
      <w:numFmt w:val="lowerLetter"/>
      <w:lvlText w:val="%5."/>
      <w:lvlJc w:val="left"/>
      <w:pPr>
        <w:tabs>
          <w:tab w:val="num" w:pos="3600"/>
        </w:tabs>
        <w:ind w:left="3600" w:hanging="360"/>
      </w:pPr>
    </w:lvl>
    <w:lvl w:ilvl="5" w:tplc="973A0C46" w:tentative="1">
      <w:start w:val="1"/>
      <w:numFmt w:val="lowerRoman"/>
      <w:lvlText w:val="%6."/>
      <w:lvlJc w:val="right"/>
      <w:pPr>
        <w:tabs>
          <w:tab w:val="num" w:pos="4320"/>
        </w:tabs>
        <w:ind w:left="4320" w:hanging="180"/>
      </w:pPr>
    </w:lvl>
    <w:lvl w:ilvl="6" w:tplc="2A20662C" w:tentative="1">
      <w:start w:val="1"/>
      <w:numFmt w:val="decimal"/>
      <w:lvlText w:val="%7."/>
      <w:lvlJc w:val="left"/>
      <w:pPr>
        <w:tabs>
          <w:tab w:val="num" w:pos="5040"/>
        </w:tabs>
        <w:ind w:left="5040" w:hanging="360"/>
      </w:pPr>
    </w:lvl>
    <w:lvl w:ilvl="7" w:tplc="0FDCDD3A" w:tentative="1">
      <w:start w:val="1"/>
      <w:numFmt w:val="lowerLetter"/>
      <w:lvlText w:val="%8."/>
      <w:lvlJc w:val="left"/>
      <w:pPr>
        <w:tabs>
          <w:tab w:val="num" w:pos="5760"/>
        </w:tabs>
        <w:ind w:left="5760" w:hanging="360"/>
      </w:pPr>
    </w:lvl>
    <w:lvl w:ilvl="8" w:tplc="7A0242AE" w:tentative="1">
      <w:start w:val="1"/>
      <w:numFmt w:val="lowerRoman"/>
      <w:lvlText w:val="%9."/>
      <w:lvlJc w:val="right"/>
      <w:pPr>
        <w:tabs>
          <w:tab w:val="num" w:pos="6480"/>
        </w:tabs>
        <w:ind w:left="6480" w:hanging="180"/>
      </w:pPr>
    </w:lvl>
  </w:abstractNum>
  <w:abstractNum w:abstractNumId="5" w15:restartNumberingAfterBreak="1">
    <w:nsid w:val="55277FA2"/>
    <w:multiLevelType w:val="hybridMultilevel"/>
    <w:tmpl w:val="028AB1F0"/>
    <w:lvl w:ilvl="0" w:tplc="C568C126">
      <w:numFmt w:val="bullet"/>
      <w:lvlText w:val="-"/>
      <w:lvlJc w:val="left"/>
      <w:pPr>
        <w:ind w:left="360" w:hanging="360"/>
      </w:pPr>
      <w:rPr>
        <w:rFonts w:ascii="Times New Roman" w:eastAsia="Times New Roman" w:hAnsi="Times New Roman" w:cs="Times New Roman" w:hint="default"/>
      </w:rPr>
    </w:lvl>
    <w:lvl w:ilvl="1" w:tplc="72660DAA" w:tentative="1">
      <w:start w:val="1"/>
      <w:numFmt w:val="bullet"/>
      <w:lvlText w:val="o"/>
      <w:lvlJc w:val="left"/>
      <w:pPr>
        <w:ind w:left="1080" w:hanging="360"/>
      </w:pPr>
      <w:rPr>
        <w:rFonts w:ascii="Courier New" w:hAnsi="Courier New" w:cs="Courier New" w:hint="default"/>
      </w:rPr>
    </w:lvl>
    <w:lvl w:ilvl="2" w:tplc="831C47DC" w:tentative="1">
      <w:start w:val="1"/>
      <w:numFmt w:val="bullet"/>
      <w:lvlText w:val=""/>
      <w:lvlJc w:val="left"/>
      <w:pPr>
        <w:ind w:left="1800" w:hanging="360"/>
      </w:pPr>
      <w:rPr>
        <w:rFonts w:ascii="Wingdings" w:hAnsi="Wingdings" w:hint="default"/>
      </w:rPr>
    </w:lvl>
    <w:lvl w:ilvl="3" w:tplc="336285D4" w:tentative="1">
      <w:start w:val="1"/>
      <w:numFmt w:val="bullet"/>
      <w:lvlText w:val=""/>
      <w:lvlJc w:val="left"/>
      <w:pPr>
        <w:ind w:left="2520" w:hanging="360"/>
      </w:pPr>
      <w:rPr>
        <w:rFonts w:ascii="Symbol" w:hAnsi="Symbol" w:hint="default"/>
      </w:rPr>
    </w:lvl>
    <w:lvl w:ilvl="4" w:tplc="84B44CD6" w:tentative="1">
      <w:start w:val="1"/>
      <w:numFmt w:val="bullet"/>
      <w:lvlText w:val="o"/>
      <w:lvlJc w:val="left"/>
      <w:pPr>
        <w:ind w:left="3240" w:hanging="360"/>
      </w:pPr>
      <w:rPr>
        <w:rFonts w:ascii="Courier New" w:hAnsi="Courier New" w:cs="Courier New" w:hint="default"/>
      </w:rPr>
    </w:lvl>
    <w:lvl w:ilvl="5" w:tplc="2AB4AEFC" w:tentative="1">
      <w:start w:val="1"/>
      <w:numFmt w:val="bullet"/>
      <w:lvlText w:val=""/>
      <w:lvlJc w:val="left"/>
      <w:pPr>
        <w:ind w:left="3960" w:hanging="360"/>
      </w:pPr>
      <w:rPr>
        <w:rFonts w:ascii="Wingdings" w:hAnsi="Wingdings" w:hint="default"/>
      </w:rPr>
    </w:lvl>
    <w:lvl w:ilvl="6" w:tplc="6F163EB4" w:tentative="1">
      <w:start w:val="1"/>
      <w:numFmt w:val="bullet"/>
      <w:lvlText w:val=""/>
      <w:lvlJc w:val="left"/>
      <w:pPr>
        <w:ind w:left="4680" w:hanging="360"/>
      </w:pPr>
      <w:rPr>
        <w:rFonts w:ascii="Symbol" w:hAnsi="Symbol" w:hint="default"/>
      </w:rPr>
    </w:lvl>
    <w:lvl w:ilvl="7" w:tplc="CAFA7864" w:tentative="1">
      <w:start w:val="1"/>
      <w:numFmt w:val="bullet"/>
      <w:lvlText w:val="o"/>
      <w:lvlJc w:val="left"/>
      <w:pPr>
        <w:ind w:left="5400" w:hanging="360"/>
      </w:pPr>
      <w:rPr>
        <w:rFonts w:ascii="Courier New" w:hAnsi="Courier New" w:cs="Courier New" w:hint="default"/>
      </w:rPr>
    </w:lvl>
    <w:lvl w:ilvl="8" w:tplc="FA9CE2EA" w:tentative="1">
      <w:start w:val="1"/>
      <w:numFmt w:val="bullet"/>
      <w:lvlText w:val=""/>
      <w:lvlJc w:val="left"/>
      <w:pPr>
        <w:ind w:left="6120" w:hanging="360"/>
      </w:pPr>
      <w:rPr>
        <w:rFonts w:ascii="Wingdings" w:hAnsi="Wingdings" w:hint="default"/>
      </w:rPr>
    </w:lvl>
  </w:abstractNum>
  <w:abstractNum w:abstractNumId="6" w15:restartNumberingAfterBreak="1">
    <w:nsid w:val="6BC070EF"/>
    <w:multiLevelType w:val="hybridMultilevel"/>
    <w:tmpl w:val="814CD678"/>
    <w:lvl w:ilvl="0" w:tplc="E610A754">
      <w:start w:val="1"/>
      <w:numFmt w:val="bullet"/>
      <w:lvlText w:val="-"/>
      <w:lvlJc w:val="left"/>
      <w:pPr>
        <w:ind w:left="720" w:hanging="360"/>
      </w:pPr>
      <w:rPr>
        <w:rFonts w:ascii="Times New Roman" w:eastAsia="Calibri" w:hAnsi="Times New Roman" w:cs="Times New Roman" w:hint="default"/>
      </w:rPr>
    </w:lvl>
    <w:lvl w:ilvl="1" w:tplc="E6B653F4" w:tentative="1">
      <w:start w:val="1"/>
      <w:numFmt w:val="bullet"/>
      <w:lvlText w:val="o"/>
      <w:lvlJc w:val="left"/>
      <w:pPr>
        <w:ind w:left="1440" w:hanging="360"/>
      </w:pPr>
      <w:rPr>
        <w:rFonts w:ascii="Courier New" w:hAnsi="Courier New" w:cs="Courier New" w:hint="default"/>
      </w:rPr>
    </w:lvl>
    <w:lvl w:ilvl="2" w:tplc="3E584A7E" w:tentative="1">
      <w:start w:val="1"/>
      <w:numFmt w:val="bullet"/>
      <w:lvlText w:val=""/>
      <w:lvlJc w:val="left"/>
      <w:pPr>
        <w:ind w:left="2160" w:hanging="360"/>
      </w:pPr>
      <w:rPr>
        <w:rFonts w:ascii="Wingdings" w:hAnsi="Wingdings" w:hint="default"/>
      </w:rPr>
    </w:lvl>
    <w:lvl w:ilvl="3" w:tplc="3E8AA8AA" w:tentative="1">
      <w:start w:val="1"/>
      <w:numFmt w:val="bullet"/>
      <w:lvlText w:val=""/>
      <w:lvlJc w:val="left"/>
      <w:pPr>
        <w:ind w:left="2880" w:hanging="360"/>
      </w:pPr>
      <w:rPr>
        <w:rFonts w:ascii="Symbol" w:hAnsi="Symbol" w:hint="default"/>
      </w:rPr>
    </w:lvl>
    <w:lvl w:ilvl="4" w:tplc="EC729774" w:tentative="1">
      <w:start w:val="1"/>
      <w:numFmt w:val="bullet"/>
      <w:lvlText w:val="o"/>
      <w:lvlJc w:val="left"/>
      <w:pPr>
        <w:ind w:left="3600" w:hanging="360"/>
      </w:pPr>
      <w:rPr>
        <w:rFonts w:ascii="Courier New" w:hAnsi="Courier New" w:cs="Courier New" w:hint="default"/>
      </w:rPr>
    </w:lvl>
    <w:lvl w:ilvl="5" w:tplc="A8F8CB50" w:tentative="1">
      <w:start w:val="1"/>
      <w:numFmt w:val="bullet"/>
      <w:lvlText w:val=""/>
      <w:lvlJc w:val="left"/>
      <w:pPr>
        <w:ind w:left="4320" w:hanging="360"/>
      </w:pPr>
      <w:rPr>
        <w:rFonts w:ascii="Wingdings" w:hAnsi="Wingdings" w:hint="default"/>
      </w:rPr>
    </w:lvl>
    <w:lvl w:ilvl="6" w:tplc="4F3E7BD8" w:tentative="1">
      <w:start w:val="1"/>
      <w:numFmt w:val="bullet"/>
      <w:lvlText w:val=""/>
      <w:lvlJc w:val="left"/>
      <w:pPr>
        <w:ind w:left="5040" w:hanging="360"/>
      </w:pPr>
      <w:rPr>
        <w:rFonts w:ascii="Symbol" w:hAnsi="Symbol" w:hint="default"/>
      </w:rPr>
    </w:lvl>
    <w:lvl w:ilvl="7" w:tplc="7B921CA0" w:tentative="1">
      <w:start w:val="1"/>
      <w:numFmt w:val="bullet"/>
      <w:lvlText w:val="o"/>
      <w:lvlJc w:val="left"/>
      <w:pPr>
        <w:ind w:left="5760" w:hanging="360"/>
      </w:pPr>
      <w:rPr>
        <w:rFonts w:ascii="Courier New" w:hAnsi="Courier New" w:cs="Courier New" w:hint="default"/>
      </w:rPr>
    </w:lvl>
    <w:lvl w:ilvl="8" w:tplc="94726BF4" w:tentative="1">
      <w:start w:val="1"/>
      <w:numFmt w:val="bullet"/>
      <w:lvlText w:val=""/>
      <w:lvlJc w:val="left"/>
      <w:pPr>
        <w:ind w:left="6480" w:hanging="360"/>
      </w:pPr>
      <w:rPr>
        <w:rFonts w:ascii="Wingdings" w:hAnsi="Wingdings" w:hint="default"/>
      </w:rPr>
    </w:lvl>
  </w:abstractNum>
  <w:abstractNum w:abstractNumId="7" w15:restartNumberingAfterBreak="1">
    <w:nsid w:val="6C182BED"/>
    <w:multiLevelType w:val="hybridMultilevel"/>
    <w:tmpl w:val="C2C461C0"/>
    <w:lvl w:ilvl="0" w:tplc="615EC7A6">
      <w:start w:val="1"/>
      <w:numFmt w:val="decimal"/>
      <w:lvlText w:val="%1."/>
      <w:lvlJc w:val="left"/>
      <w:pPr>
        <w:tabs>
          <w:tab w:val="num" w:pos="1344"/>
        </w:tabs>
        <w:ind w:left="1267" w:hanging="283"/>
      </w:pPr>
    </w:lvl>
    <w:lvl w:ilvl="1" w:tplc="E1702BA6">
      <w:start w:val="1"/>
      <w:numFmt w:val="decimal"/>
      <w:lvlText w:val="%2."/>
      <w:lvlJc w:val="left"/>
      <w:pPr>
        <w:tabs>
          <w:tab w:val="num" w:pos="1440"/>
        </w:tabs>
        <w:ind w:left="1440" w:hanging="360"/>
      </w:pPr>
    </w:lvl>
    <w:lvl w:ilvl="2" w:tplc="D10AFE10">
      <w:start w:val="1"/>
      <w:numFmt w:val="decimal"/>
      <w:lvlText w:val="%3."/>
      <w:lvlJc w:val="left"/>
      <w:pPr>
        <w:tabs>
          <w:tab w:val="num" w:pos="2160"/>
        </w:tabs>
        <w:ind w:left="2160" w:hanging="360"/>
      </w:pPr>
    </w:lvl>
    <w:lvl w:ilvl="3" w:tplc="3EF6D3BA">
      <w:start w:val="1"/>
      <w:numFmt w:val="decimal"/>
      <w:lvlText w:val="%4."/>
      <w:lvlJc w:val="left"/>
      <w:pPr>
        <w:tabs>
          <w:tab w:val="num" w:pos="2880"/>
        </w:tabs>
        <w:ind w:left="2880" w:hanging="360"/>
      </w:pPr>
    </w:lvl>
    <w:lvl w:ilvl="4" w:tplc="056C8174">
      <w:start w:val="1"/>
      <w:numFmt w:val="decimal"/>
      <w:lvlText w:val="%5."/>
      <w:lvlJc w:val="left"/>
      <w:pPr>
        <w:tabs>
          <w:tab w:val="num" w:pos="3600"/>
        </w:tabs>
        <w:ind w:left="3600" w:hanging="360"/>
      </w:pPr>
    </w:lvl>
    <w:lvl w:ilvl="5" w:tplc="B4E2D708">
      <w:start w:val="1"/>
      <w:numFmt w:val="decimal"/>
      <w:lvlText w:val="%6."/>
      <w:lvlJc w:val="left"/>
      <w:pPr>
        <w:tabs>
          <w:tab w:val="num" w:pos="4320"/>
        </w:tabs>
        <w:ind w:left="4320" w:hanging="360"/>
      </w:pPr>
    </w:lvl>
    <w:lvl w:ilvl="6" w:tplc="093C947E">
      <w:start w:val="1"/>
      <w:numFmt w:val="decimal"/>
      <w:lvlText w:val="%7."/>
      <w:lvlJc w:val="left"/>
      <w:pPr>
        <w:tabs>
          <w:tab w:val="num" w:pos="5040"/>
        </w:tabs>
        <w:ind w:left="5040" w:hanging="360"/>
      </w:pPr>
    </w:lvl>
    <w:lvl w:ilvl="7" w:tplc="09766CDA">
      <w:start w:val="1"/>
      <w:numFmt w:val="decimal"/>
      <w:lvlText w:val="%8."/>
      <w:lvlJc w:val="left"/>
      <w:pPr>
        <w:tabs>
          <w:tab w:val="num" w:pos="5760"/>
        </w:tabs>
        <w:ind w:left="5760" w:hanging="360"/>
      </w:pPr>
    </w:lvl>
    <w:lvl w:ilvl="8" w:tplc="6DE4379A">
      <w:start w:val="1"/>
      <w:numFmt w:val="decimal"/>
      <w:lvlText w:val="%9."/>
      <w:lvlJc w:val="left"/>
      <w:pPr>
        <w:tabs>
          <w:tab w:val="num" w:pos="6480"/>
        </w:tabs>
        <w:ind w:left="6480" w:hanging="360"/>
      </w:pPr>
    </w:lvl>
  </w:abstractNum>
  <w:abstractNum w:abstractNumId="8" w15:restartNumberingAfterBreak="1">
    <w:nsid w:val="714712AC"/>
    <w:multiLevelType w:val="hybridMultilevel"/>
    <w:tmpl w:val="F05EFB14"/>
    <w:lvl w:ilvl="0" w:tplc="058ABCE6">
      <w:start w:val="2"/>
      <w:numFmt w:val="bullet"/>
      <w:lvlText w:val="-"/>
      <w:lvlJc w:val="left"/>
      <w:pPr>
        <w:tabs>
          <w:tab w:val="num" w:pos="600"/>
        </w:tabs>
        <w:ind w:left="600" w:hanging="360"/>
      </w:pPr>
      <w:rPr>
        <w:rFonts w:ascii="Times New Roman" w:eastAsia="Calibri" w:hAnsi="Times New Roman" w:cs="Times New Roman" w:hint="default"/>
      </w:rPr>
    </w:lvl>
    <w:lvl w:ilvl="1" w:tplc="6C5A41C0" w:tentative="1">
      <w:start w:val="1"/>
      <w:numFmt w:val="bullet"/>
      <w:lvlText w:val="o"/>
      <w:lvlJc w:val="left"/>
      <w:pPr>
        <w:tabs>
          <w:tab w:val="num" w:pos="1320"/>
        </w:tabs>
        <w:ind w:left="1320" w:hanging="360"/>
      </w:pPr>
      <w:rPr>
        <w:rFonts w:ascii="Courier New" w:hAnsi="Courier New" w:cs="Courier New" w:hint="default"/>
      </w:rPr>
    </w:lvl>
    <w:lvl w:ilvl="2" w:tplc="B59222D2" w:tentative="1">
      <w:start w:val="1"/>
      <w:numFmt w:val="bullet"/>
      <w:lvlText w:val=""/>
      <w:lvlJc w:val="left"/>
      <w:pPr>
        <w:tabs>
          <w:tab w:val="num" w:pos="2040"/>
        </w:tabs>
        <w:ind w:left="2040" w:hanging="360"/>
      </w:pPr>
      <w:rPr>
        <w:rFonts w:ascii="Wingdings" w:hAnsi="Wingdings" w:hint="default"/>
      </w:rPr>
    </w:lvl>
    <w:lvl w:ilvl="3" w:tplc="4F48E194" w:tentative="1">
      <w:start w:val="1"/>
      <w:numFmt w:val="bullet"/>
      <w:lvlText w:val=""/>
      <w:lvlJc w:val="left"/>
      <w:pPr>
        <w:tabs>
          <w:tab w:val="num" w:pos="2760"/>
        </w:tabs>
        <w:ind w:left="2760" w:hanging="360"/>
      </w:pPr>
      <w:rPr>
        <w:rFonts w:ascii="Symbol" w:hAnsi="Symbol" w:hint="default"/>
      </w:rPr>
    </w:lvl>
    <w:lvl w:ilvl="4" w:tplc="8B7210A4" w:tentative="1">
      <w:start w:val="1"/>
      <w:numFmt w:val="bullet"/>
      <w:lvlText w:val="o"/>
      <w:lvlJc w:val="left"/>
      <w:pPr>
        <w:tabs>
          <w:tab w:val="num" w:pos="3480"/>
        </w:tabs>
        <w:ind w:left="3480" w:hanging="360"/>
      </w:pPr>
      <w:rPr>
        <w:rFonts w:ascii="Courier New" w:hAnsi="Courier New" w:cs="Courier New" w:hint="default"/>
      </w:rPr>
    </w:lvl>
    <w:lvl w:ilvl="5" w:tplc="AD6EF546" w:tentative="1">
      <w:start w:val="1"/>
      <w:numFmt w:val="bullet"/>
      <w:lvlText w:val=""/>
      <w:lvlJc w:val="left"/>
      <w:pPr>
        <w:tabs>
          <w:tab w:val="num" w:pos="4200"/>
        </w:tabs>
        <w:ind w:left="4200" w:hanging="360"/>
      </w:pPr>
      <w:rPr>
        <w:rFonts w:ascii="Wingdings" w:hAnsi="Wingdings" w:hint="default"/>
      </w:rPr>
    </w:lvl>
    <w:lvl w:ilvl="6" w:tplc="16E8449A" w:tentative="1">
      <w:start w:val="1"/>
      <w:numFmt w:val="bullet"/>
      <w:lvlText w:val=""/>
      <w:lvlJc w:val="left"/>
      <w:pPr>
        <w:tabs>
          <w:tab w:val="num" w:pos="4920"/>
        </w:tabs>
        <w:ind w:left="4920" w:hanging="360"/>
      </w:pPr>
      <w:rPr>
        <w:rFonts w:ascii="Symbol" w:hAnsi="Symbol" w:hint="default"/>
      </w:rPr>
    </w:lvl>
    <w:lvl w:ilvl="7" w:tplc="145C5A94" w:tentative="1">
      <w:start w:val="1"/>
      <w:numFmt w:val="bullet"/>
      <w:lvlText w:val="o"/>
      <w:lvlJc w:val="left"/>
      <w:pPr>
        <w:tabs>
          <w:tab w:val="num" w:pos="5640"/>
        </w:tabs>
        <w:ind w:left="5640" w:hanging="360"/>
      </w:pPr>
      <w:rPr>
        <w:rFonts w:ascii="Courier New" w:hAnsi="Courier New" w:cs="Courier New" w:hint="default"/>
      </w:rPr>
    </w:lvl>
    <w:lvl w:ilvl="8" w:tplc="77CC3C92"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1">
    <w:nsid w:val="7B0E2708"/>
    <w:multiLevelType w:val="hybridMultilevel"/>
    <w:tmpl w:val="82DE0FC0"/>
    <w:lvl w:ilvl="0" w:tplc="52CE1036">
      <w:numFmt w:val="bullet"/>
      <w:lvlText w:val="-"/>
      <w:lvlJc w:val="left"/>
      <w:pPr>
        <w:ind w:left="504" w:hanging="360"/>
      </w:pPr>
      <w:rPr>
        <w:rFonts w:ascii="Times New Roman" w:eastAsia="Times New Roman" w:hAnsi="Times New Roman" w:cs="Times New Roman" w:hint="default"/>
      </w:rPr>
    </w:lvl>
    <w:lvl w:ilvl="1" w:tplc="26E20CB8" w:tentative="1">
      <w:start w:val="1"/>
      <w:numFmt w:val="bullet"/>
      <w:lvlText w:val="o"/>
      <w:lvlJc w:val="left"/>
      <w:pPr>
        <w:ind w:left="1224" w:hanging="360"/>
      </w:pPr>
      <w:rPr>
        <w:rFonts w:ascii="Courier New" w:hAnsi="Courier New" w:cs="Courier New" w:hint="default"/>
      </w:rPr>
    </w:lvl>
    <w:lvl w:ilvl="2" w:tplc="59CA34CA" w:tentative="1">
      <w:start w:val="1"/>
      <w:numFmt w:val="bullet"/>
      <w:lvlText w:val=""/>
      <w:lvlJc w:val="left"/>
      <w:pPr>
        <w:ind w:left="1944" w:hanging="360"/>
      </w:pPr>
      <w:rPr>
        <w:rFonts w:ascii="Wingdings" w:hAnsi="Wingdings" w:hint="default"/>
      </w:rPr>
    </w:lvl>
    <w:lvl w:ilvl="3" w:tplc="B3CC2860" w:tentative="1">
      <w:start w:val="1"/>
      <w:numFmt w:val="bullet"/>
      <w:lvlText w:val=""/>
      <w:lvlJc w:val="left"/>
      <w:pPr>
        <w:ind w:left="2664" w:hanging="360"/>
      </w:pPr>
      <w:rPr>
        <w:rFonts w:ascii="Symbol" w:hAnsi="Symbol" w:hint="default"/>
      </w:rPr>
    </w:lvl>
    <w:lvl w:ilvl="4" w:tplc="5DA03000" w:tentative="1">
      <w:start w:val="1"/>
      <w:numFmt w:val="bullet"/>
      <w:lvlText w:val="o"/>
      <w:lvlJc w:val="left"/>
      <w:pPr>
        <w:ind w:left="3384" w:hanging="360"/>
      </w:pPr>
      <w:rPr>
        <w:rFonts w:ascii="Courier New" w:hAnsi="Courier New" w:cs="Courier New" w:hint="default"/>
      </w:rPr>
    </w:lvl>
    <w:lvl w:ilvl="5" w:tplc="C1428788" w:tentative="1">
      <w:start w:val="1"/>
      <w:numFmt w:val="bullet"/>
      <w:lvlText w:val=""/>
      <w:lvlJc w:val="left"/>
      <w:pPr>
        <w:ind w:left="4104" w:hanging="360"/>
      </w:pPr>
      <w:rPr>
        <w:rFonts w:ascii="Wingdings" w:hAnsi="Wingdings" w:hint="default"/>
      </w:rPr>
    </w:lvl>
    <w:lvl w:ilvl="6" w:tplc="E51C1152" w:tentative="1">
      <w:start w:val="1"/>
      <w:numFmt w:val="bullet"/>
      <w:lvlText w:val=""/>
      <w:lvlJc w:val="left"/>
      <w:pPr>
        <w:ind w:left="4824" w:hanging="360"/>
      </w:pPr>
      <w:rPr>
        <w:rFonts w:ascii="Symbol" w:hAnsi="Symbol" w:hint="default"/>
      </w:rPr>
    </w:lvl>
    <w:lvl w:ilvl="7" w:tplc="BA7CB662" w:tentative="1">
      <w:start w:val="1"/>
      <w:numFmt w:val="bullet"/>
      <w:lvlText w:val="o"/>
      <w:lvlJc w:val="left"/>
      <w:pPr>
        <w:ind w:left="5544" w:hanging="360"/>
      </w:pPr>
      <w:rPr>
        <w:rFonts w:ascii="Courier New" w:hAnsi="Courier New" w:cs="Courier New" w:hint="default"/>
      </w:rPr>
    </w:lvl>
    <w:lvl w:ilvl="8" w:tplc="6D14F878" w:tentative="1">
      <w:start w:val="1"/>
      <w:numFmt w:val="bullet"/>
      <w:lvlText w:val=""/>
      <w:lvlJc w:val="left"/>
      <w:pPr>
        <w:ind w:left="6264" w:hanging="360"/>
      </w:pPr>
      <w:rPr>
        <w:rFonts w:ascii="Wingdings" w:hAnsi="Wingdings" w:hint="default"/>
      </w:rPr>
    </w:lvl>
  </w:abstractNum>
  <w:num w:numId="1" w16cid:durableId="130102806">
    <w:abstractNumId w:val="4"/>
  </w:num>
  <w:num w:numId="2" w16cid:durableId="857309017">
    <w:abstractNumId w:val="1"/>
  </w:num>
  <w:num w:numId="3" w16cid:durableId="1560552621">
    <w:abstractNumId w:val="8"/>
  </w:num>
  <w:num w:numId="4" w16cid:durableId="833885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652530">
    <w:abstractNumId w:val="2"/>
  </w:num>
  <w:num w:numId="6" w16cid:durableId="1202785125">
    <w:abstractNumId w:val="9"/>
  </w:num>
  <w:num w:numId="7" w16cid:durableId="1136143798">
    <w:abstractNumId w:val="5"/>
  </w:num>
  <w:num w:numId="8" w16cid:durableId="1634747408">
    <w:abstractNumId w:val="0"/>
  </w:num>
  <w:num w:numId="9" w16cid:durableId="1670477409">
    <w:abstractNumId w:val="6"/>
  </w:num>
  <w:num w:numId="10" w16cid:durableId="755173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0BF3"/>
    <w:rsid w:val="00001333"/>
    <w:rsid w:val="00001BD0"/>
    <w:rsid w:val="00001C20"/>
    <w:rsid w:val="00002388"/>
    <w:rsid w:val="000025F4"/>
    <w:rsid w:val="0001776F"/>
    <w:rsid w:val="0003222E"/>
    <w:rsid w:val="00050A47"/>
    <w:rsid w:val="0005277C"/>
    <w:rsid w:val="00055E3F"/>
    <w:rsid w:val="00056E16"/>
    <w:rsid w:val="0005743B"/>
    <w:rsid w:val="00060498"/>
    <w:rsid w:val="000632D3"/>
    <w:rsid w:val="000807AF"/>
    <w:rsid w:val="000836C3"/>
    <w:rsid w:val="000913E9"/>
    <w:rsid w:val="000A3575"/>
    <w:rsid w:val="000B0E5B"/>
    <w:rsid w:val="000B288E"/>
    <w:rsid w:val="000B2ACE"/>
    <w:rsid w:val="000B2E34"/>
    <w:rsid w:val="000E1743"/>
    <w:rsid w:val="000E6665"/>
    <w:rsid w:val="000E6975"/>
    <w:rsid w:val="00100780"/>
    <w:rsid w:val="00103D65"/>
    <w:rsid w:val="00103FE1"/>
    <w:rsid w:val="0010661B"/>
    <w:rsid w:val="00106B5D"/>
    <w:rsid w:val="00107F80"/>
    <w:rsid w:val="00110A79"/>
    <w:rsid w:val="00111597"/>
    <w:rsid w:val="00117B13"/>
    <w:rsid w:val="00120F3E"/>
    <w:rsid w:val="00121173"/>
    <w:rsid w:val="00121AA3"/>
    <w:rsid w:val="00122FE4"/>
    <w:rsid w:val="001249ED"/>
    <w:rsid w:val="00126735"/>
    <w:rsid w:val="001305DD"/>
    <w:rsid w:val="0013142D"/>
    <w:rsid w:val="00135EF8"/>
    <w:rsid w:val="00137649"/>
    <w:rsid w:val="001427FB"/>
    <w:rsid w:val="00143110"/>
    <w:rsid w:val="00143CD2"/>
    <w:rsid w:val="00145918"/>
    <w:rsid w:val="001506D8"/>
    <w:rsid w:val="00157862"/>
    <w:rsid w:val="00161D37"/>
    <w:rsid w:val="00162FC8"/>
    <w:rsid w:val="00165769"/>
    <w:rsid w:val="00167922"/>
    <w:rsid w:val="0017411D"/>
    <w:rsid w:val="00187119"/>
    <w:rsid w:val="00190126"/>
    <w:rsid w:val="00191958"/>
    <w:rsid w:val="00192B9C"/>
    <w:rsid w:val="00197344"/>
    <w:rsid w:val="001A2212"/>
    <w:rsid w:val="001B6610"/>
    <w:rsid w:val="001C1F73"/>
    <w:rsid w:val="001C795A"/>
    <w:rsid w:val="001D433D"/>
    <w:rsid w:val="001D57D9"/>
    <w:rsid w:val="001D5FC0"/>
    <w:rsid w:val="001D793B"/>
    <w:rsid w:val="001E1DA1"/>
    <w:rsid w:val="001F51D6"/>
    <w:rsid w:val="001F7DEA"/>
    <w:rsid w:val="00201318"/>
    <w:rsid w:val="002019A8"/>
    <w:rsid w:val="00210165"/>
    <w:rsid w:val="00210AE9"/>
    <w:rsid w:val="00227F0F"/>
    <w:rsid w:val="00234A11"/>
    <w:rsid w:val="002352C6"/>
    <w:rsid w:val="002377C5"/>
    <w:rsid w:val="0024258E"/>
    <w:rsid w:val="002437B8"/>
    <w:rsid w:val="00244827"/>
    <w:rsid w:val="00246594"/>
    <w:rsid w:val="00246D96"/>
    <w:rsid w:val="00251DFD"/>
    <w:rsid w:val="002605F3"/>
    <w:rsid w:val="00263C55"/>
    <w:rsid w:val="00274C0A"/>
    <w:rsid w:val="0027651D"/>
    <w:rsid w:val="00276C8C"/>
    <w:rsid w:val="00290AE9"/>
    <w:rsid w:val="0029222C"/>
    <w:rsid w:val="00293FD8"/>
    <w:rsid w:val="00296C17"/>
    <w:rsid w:val="002A51E8"/>
    <w:rsid w:val="002A663E"/>
    <w:rsid w:val="002B7C13"/>
    <w:rsid w:val="002C283D"/>
    <w:rsid w:val="002D3B5D"/>
    <w:rsid w:val="002D4407"/>
    <w:rsid w:val="002D550C"/>
    <w:rsid w:val="002E72E0"/>
    <w:rsid w:val="002E74DD"/>
    <w:rsid w:val="002F1496"/>
    <w:rsid w:val="002F4B2F"/>
    <w:rsid w:val="002F7A1D"/>
    <w:rsid w:val="00304D26"/>
    <w:rsid w:val="0030722C"/>
    <w:rsid w:val="00307AF4"/>
    <w:rsid w:val="00311135"/>
    <w:rsid w:val="00312F84"/>
    <w:rsid w:val="00315FFE"/>
    <w:rsid w:val="003234CE"/>
    <w:rsid w:val="003306FF"/>
    <w:rsid w:val="00333715"/>
    <w:rsid w:val="00344293"/>
    <w:rsid w:val="00350375"/>
    <w:rsid w:val="003518CC"/>
    <w:rsid w:val="0036037F"/>
    <w:rsid w:val="00365617"/>
    <w:rsid w:val="00367241"/>
    <w:rsid w:val="00372DD7"/>
    <w:rsid w:val="0037560A"/>
    <w:rsid w:val="003804CD"/>
    <w:rsid w:val="00387CA9"/>
    <w:rsid w:val="0039045F"/>
    <w:rsid w:val="0039186C"/>
    <w:rsid w:val="003A0273"/>
    <w:rsid w:val="003A2FFA"/>
    <w:rsid w:val="003A533A"/>
    <w:rsid w:val="003A629B"/>
    <w:rsid w:val="003A62A6"/>
    <w:rsid w:val="003A6EFA"/>
    <w:rsid w:val="003B659E"/>
    <w:rsid w:val="003B674A"/>
    <w:rsid w:val="003B7630"/>
    <w:rsid w:val="003C0A5B"/>
    <w:rsid w:val="003C2BDE"/>
    <w:rsid w:val="003D4C01"/>
    <w:rsid w:val="003D4D23"/>
    <w:rsid w:val="003D5D90"/>
    <w:rsid w:val="003E04AE"/>
    <w:rsid w:val="003E2B75"/>
    <w:rsid w:val="003E2EB2"/>
    <w:rsid w:val="003E68FE"/>
    <w:rsid w:val="003F33B9"/>
    <w:rsid w:val="003F5F83"/>
    <w:rsid w:val="00401F78"/>
    <w:rsid w:val="00405207"/>
    <w:rsid w:val="00412E23"/>
    <w:rsid w:val="00413BC1"/>
    <w:rsid w:val="00413C43"/>
    <w:rsid w:val="00420873"/>
    <w:rsid w:val="00421267"/>
    <w:rsid w:val="00424046"/>
    <w:rsid w:val="0042747A"/>
    <w:rsid w:val="0043338F"/>
    <w:rsid w:val="00434F41"/>
    <w:rsid w:val="004353BB"/>
    <w:rsid w:val="00435A72"/>
    <w:rsid w:val="004414BD"/>
    <w:rsid w:val="00451FB5"/>
    <w:rsid w:val="00460B6E"/>
    <w:rsid w:val="00461B8D"/>
    <w:rsid w:val="00471D6E"/>
    <w:rsid w:val="00472C36"/>
    <w:rsid w:val="00476C77"/>
    <w:rsid w:val="00476D1C"/>
    <w:rsid w:val="004774C7"/>
    <w:rsid w:val="00494742"/>
    <w:rsid w:val="004963B9"/>
    <w:rsid w:val="004A3E12"/>
    <w:rsid w:val="004A67DF"/>
    <w:rsid w:val="004A6800"/>
    <w:rsid w:val="004B3298"/>
    <w:rsid w:val="004C028A"/>
    <w:rsid w:val="004D1E9C"/>
    <w:rsid w:val="004D2660"/>
    <w:rsid w:val="004D38FB"/>
    <w:rsid w:val="004D3E83"/>
    <w:rsid w:val="004E482F"/>
    <w:rsid w:val="005060E5"/>
    <w:rsid w:val="00507600"/>
    <w:rsid w:val="005122F2"/>
    <w:rsid w:val="005137F8"/>
    <w:rsid w:val="00514AF7"/>
    <w:rsid w:val="00517A0A"/>
    <w:rsid w:val="00523BDC"/>
    <w:rsid w:val="00527A2A"/>
    <w:rsid w:val="00533DA8"/>
    <w:rsid w:val="00533DCF"/>
    <w:rsid w:val="0053451C"/>
    <w:rsid w:val="00541534"/>
    <w:rsid w:val="0055214C"/>
    <w:rsid w:val="005537B2"/>
    <w:rsid w:val="00567DAF"/>
    <w:rsid w:val="005700B1"/>
    <w:rsid w:val="00585842"/>
    <w:rsid w:val="00585E23"/>
    <w:rsid w:val="00586193"/>
    <w:rsid w:val="005975A1"/>
    <w:rsid w:val="005A29E8"/>
    <w:rsid w:val="005A5E6C"/>
    <w:rsid w:val="005B6705"/>
    <w:rsid w:val="005C0688"/>
    <w:rsid w:val="005C11A6"/>
    <w:rsid w:val="005C426F"/>
    <w:rsid w:val="005C4758"/>
    <w:rsid w:val="005C5F87"/>
    <w:rsid w:val="005C6AC7"/>
    <w:rsid w:val="005D0B69"/>
    <w:rsid w:val="005D1353"/>
    <w:rsid w:val="005D6307"/>
    <w:rsid w:val="005D67DC"/>
    <w:rsid w:val="005D7C59"/>
    <w:rsid w:val="005E0C46"/>
    <w:rsid w:val="005F574D"/>
    <w:rsid w:val="005F5E53"/>
    <w:rsid w:val="00602FC0"/>
    <w:rsid w:val="00610EA0"/>
    <w:rsid w:val="00612596"/>
    <w:rsid w:val="00614BCB"/>
    <w:rsid w:val="00615486"/>
    <w:rsid w:val="00615E16"/>
    <w:rsid w:val="00617986"/>
    <w:rsid w:val="0062475A"/>
    <w:rsid w:val="00625A41"/>
    <w:rsid w:val="006266A3"/>
    <w:rsid w:val="00626B0A"/>
    <w:rsid w:val="00631DFE"/>
    <w:rsid w:val="00633796"/>
    <w:rsid w:val="00640D2E"/>
    <w:rsid w:val="006452D8"/>
    <w:rsid w:val="00647A65"/>
    <w:rsid w:val="006539A8"/>
    <w:rsid w:val="00655456"/>
    <w:rsid w:val="00667961"/>
    <w:rsid w:val="00672E19"/>
    <w:rsid w:val="006767B5"/>
    <w:rsid w:val="00682D1B"/>
    <w:rsid w:val="006832D0"/>
    <w:rsid w:val="0068605A"/>
    <w:rsid w:val="00693A4C"/>
    <w:rsid w:val="00696381"/>
    <w:rsid w:val="006B4122"/>
    <w:rsid w:val="006B456E"/>
    <w:rsid w:val="006B5AFB"/>
    <w:rsid w:val="006C01EB"/>
    <w:rsid w:val="006C2A12"/>
    <w:rsid w:val="006C62C1"/>
    <w:rsid w:val="006D4E09"/>
    <w:rsid w:val="006D6A79"/>
    <w:rsid w:val="006D6F4B"/>
    <w:rsid w:val="006D6F97"/>
    <w:rsid w:val="006E18B7"/>
    <w:rsid w:val="006E4B2A"/>
    <w:rsid w:val="006F75AE"/>
    <w:rsid w:val="0070017E"/>
    <w:rsid w:val="00703E41"/>
    <w:rsid w:val="007040A9"/>
    <w:rsid w:val="007049E6"/>
    <w:rsid w:val="00707299"/>
    <w:rsid w:val="00711073"/>
    <w:rsid w:val="00716F81"/>
    <w:rsid w:val="00731652"/>
    <w:rsid w:val="00736626"/>
    <w:rsid w:val="007415BD"/>
    <w:rsid w:val="00741924"/>
    <w:rsid w:val="00743754"/>
    <w:rsid w:val="00762C00"/>
    <w:rsid w:val="007635B9"/>
    <w:rsid w:val="00767E1A"/>
    <w:rsid w:val="00777DC6"/>
    <w:rsid w:val="007912A9"/>
    <w:rsid w:val="00793078"/>
    <w:rsid w:val="0079472A"/>
    <w:rsid w:val="007953F1"/>
    <w:rsid w:val="00797C0B"/>
    <w:rsid w:val="007A5B19"/>
    <w:rsid w:val="007A7A1C"/>
    <w:rsid w:val="007B0774"/>
    <w:rsid w:val="007B6B93"/>
    <w:rsid w:val="007C1A77"/>
    <w:rsid w:val="007D08C7"/>
    <w:rsid w:val="007E1682"/>
    <w:rsid w:val="007F711B"/>
    <w:rsid w:val="008024E9"/>
    <w:rsid w:val="0080345C"/>
    <w:rsid w:val="008205CC"/>
    <w:rsid w:val="0082777D"/>
    <w:rsid w:val="00830258"/>
    <w:rsid w:val="008303EC"/>
    <w:rsid w:val="00830CFD"/>
    <w:rsid w:val="00840394"/>
    <w:rsid w:val="008416BB"/>
    <w:rsid w:val="0084608D"/>
    <w:rsid w:val="00846111"/>
    <w:rsid w:val="0085017C"/>
    <w:rsid w:val="00854BCB"/>
    <w:rsid w:val="00854CBB"/>
    <w:rsid w:val="008657F6"/>
    <w:rsid w:val="0087628B"/>
    <w:rsid w:val="00877975"/>
    <w:rsid w:val="00877EB3"/>
    <w:rsid w:val="0088251D"/>
    <w:rsid w:val="00883E6D"/>
    <w:rsid w:val="00884EE9"/>
    <w:rsid w:val="00886A18"/>
    <w:rsid w:val="00886AFC"/>
    <w:rsid w:val="008A10BF"/>
    <w:rsid w:val="008A31E4"/>
    <w:rsid w:val="008B477A"/>
    <w:rsid w:val="008C146C"/>
    <w:rsid w:val="008D15B6"/>
    <w:rsid w:val="008D69A4"/>
    <w:rsid w:val="008E332C"/>
    <w:rsid w:val="008F7916"/>
    <w:rsid w:val="00907615"/>
    <w:rsid w:val="0091073D"/>
    <w:rsid w:val="009149B4"/>
    <w:rsid w:val="009163CF"/>
    <w:rsid w:val="00922FDF"/>
    <w:rsid w:val="009233B1"/>
    <w:rsid w:val="009236FC"/>
    <w:rsid w:val="009246BF"/>
    <w:rsid w:val="009251CD"/>
    <w:rsid w:val="00930142"/>
    <w:rsid w:val="0093141B"/>
    <w:rsid w:val="00934284"/>
    <w:rsid w:val="00940936"/>
    <w:rsid w:val="009538C3"/>
    <w:rsid w:val="009705B7"/>
    <w:rsid w:val="00973D1C"/>
    <w:rsid w:val="009743CE"/>
    <w:rsid w:val="009752A9"/>
    <w:rsid w:val="009779EA"/>
    <w:rsid w:val="0098246F"/>
    <w:rsid w:val="00985632"/>
    <w:rsid w:val="00994422"/>
    <w:rsid w:val="009A50E5"/>
    <w:rsid w:val="009B1005"/>
    <w:rsid w:val="009B641D"/>
    <w:rsid w:val="009B78F7"/>
    <w:rsid w:val="009D0A6F"/>
    <w:rsid w:val="009D0E39"/>
    <w:rsid w:val="009D191B"/>
    <w:rsid w:val="009D3E86"/>
    <w:rsid w:val="009D70D6"/>
    <w:rsid w:val="009D7B75"/>
    <w:rsid w:val="009E15C9"/>
    <w:rsid w:val="009E17A1"/>
    <w:rsid w:val="009E32F1"/>
    <w:rsid w:val="009E58A0"/>
    <w:rsid w:val="009E6184"/>
    <w:rsid w:val="009F27E1"/>
    <w:rsid w:val="009F7B45"/>
    <w:rsid w:val="00A129FD"/>
    <w:rsid w:val="00A30FFE"/>
    <w:rsid w:val="00A344CB"/>
    <w:rsid w:val="00A353AC"/>
    <w:rsid w:val="00A36287"/>
    <w:rsid w:val="00A37588"/>
    <w:rsid w:val="00A41965"/>
    <w:rsid w:val="00A44384"/>
    <w:rsid w:val="00A54153"/>
    <w:rsid w:val="00A544D1"/>
    <w:rsid w:val="00A606AB"/>
    <w:rsid w:val="00A623B8"/>
    <w:rsid w:val="00A65A5F"/>
    <w:rsid w:val="00A6786E"/>
    <w:rsid w:val="00A80506"/>
    <w:rsid w:val="00A81D14"/>
    <w:rsid w:val="00A85742"/>
    <w:rsid w:val="00A96067"/>
    <w:rsid w:val="00AA63C3"/>
    <w:rsid w:val="00AB006F"/>
    <w:rsid w:val="00AB174F"/>
    <w:rsid w:val="00AB44E5"/>
    <w:rsid w:val="00AB6EE7"/>
    <w:rsid w:val="00AC04B2"/>
    <w:rsid w:val="00AC1F70"/>
    <w:rsid w:val="00AC4F93"/>
    <w:rsid w:val="00AC50DB"/>
    <w:rsid w:val="00AD01FB"/>
    <w:rsid w:val="00AD14B5"/>
    <w:rsid w:val="00AD167C"/>
    <w:rsid w:val="00AD3E7D"/>
    <w:rsid w:val="00AD4271"/>
    <w:rsid w:val="00AE10E0"/>
    <w:rsid w:val="00AE185D"/>
    <w:rsid w:val="00AE44AC"/>
    <w:rsid w:val="00AE51B8"/>
    <w:rsid w:val="00AF1483"/>
    <w:rsid w:val="00AF3B79"/>
    <w:rsid w:val="00AF546A"/>
    <w:rsid w:val="00AF760E"/>
    <w:rsid w:val="00B00964"/>
    <w:rsid w:val="00B011AC"/>
    <w:rsid w:val="00B06DAC"/>
    <w:rsid w:val="00B07067"/>
    <w:rsid w:val="00B13020"/>
    <w:rsid w:val="00B1488D"/>
    <w:rsid w:val="00B1657F"/>
    <w:rsid w:val="00B16875"/>
    <w:rsid w:val="00B16D8A"/>
    <w:rsid w:val="00B26DFD"/>
    <w:rsid w:val="00B34417"/>
    <w:rsid w:val="00B44EE8"/>
    <w:rsid w:val="00B45662"/>
    <w:rsid w:val="00B54857"/>
    <w:rsid w:val="00B574C4"/>
    <w:rsid w:val="00B6279A"/>
    <w:rsid w:val="00B62E36"/>
    <w:rsid w:val="00B63662"/>
    <w:rsid w:val="00B63C6E"/>
    <w:rsid w:val="00B644D9"/>
    <w:rsid w:val="00B6729D"/>
    <w:rsid w:val="00B7560B"/>
    <w:rsid w:val="00B76934"/>
    <w:rsid w:val="00B770B7"/>
    <w:rsid w:val="00B81353"/>
    <w:rsid w:val="00B85811"/>
    <w:rsid w:val="00B8708E"/>
    <w:rsid w:val="00B9149D"/>
    <w:rsid w:val="00B967AE"/>
    <w:rsid w:val="00B97173"/>
    <w:rsid w:val="00B97362"/>
    <w:rsid w:val="00BA0236"/>
    <w:rsid w:val="00BA298F"/>
    <w:rsid w:val="00BA3BB6"/>
    <w:rsid w:val="00BB30FC"/>
    <w:rsid w:val="00BB65F4"/>
    <w:rsid w:val="00BC09D7"/>
    <w:rsid w:val="00BD3DE9"/>
    <w:rsid w:val="00BD4B1A"/>
    <w:rsid w:val="00BE0ABA"/>
    <w:rsid w:val="00BE18D0"/>
    <w:rsid w:val="00BE39F5"/>
    <w:rsid w:val="00BE493A"/>
    <w:rsid w:val="00BE65AB"/>
    <w:rsid w:val="00C06B10"/>
    <w:rsid w:val="00C074C5"/>
    <w:rsid w:val="00C12704"/>
    <w:rsid w:val="00C2768A"/>
    <w:rsid w:val="00C72686"/>
    <w:rsid w:val="00C773FC"/>
    <w:rsid w:val="00C83ED5"/>
    <w:rsid w:val="00CA2DE4"/>
    <w:rsid w:val="00CB5430"/>
    <w:rsid w:val="00CC3472"/>
    <w:rsid w:val="00CC3627"/>
    <w:rsid w:val="00CC739B"/>
    <w:rsid w:val="00CD200E"/>
    <w:rsid w:val="00CD29C6"/>
    <w:rsid w:val="00CE2903"/>
    <w:rsid w:val="00CE292E"/>
    <w:rsid w:val="00CE6384"/>
    <w:rsid w:val="00CF44F3"/>
    <w:rsid w:val="00CF76BC"/>
    <w:rsid w:val="00D019B1"/>
    <w:rsid w:val="00D133F9"/>
    <w:rsid w:val="00D201D1"/>
    <w:rsid w:val="00D2360F"/>
    <w:rsid w:val="00D24EAF"/>
    <w:rsid w:val="00D268C7"/>
    <w:rsid w:val="00D30621"/>
    <w:rsid w:val="00D30827"/>
    <w:rsid w:val="00D30E27"/>
    <w:rsid w:val="00D330F4"/>
    <w:rsid w:val="00D33256"/>
    <w:rsid w:val="00D34CE2"/>
    <w:rsid w:val="00D400B2"/>
    <w:rsid w:val="00D4647B"/>
    <w:rsid w:val="00D47614"/>
    <w:rsid w:val="00D55C3D"/>
    <w:rsid w:val="00D62BAA"/>
    <w:rsid w:val="00D65205"/>
    <w:rsid w:val="00D71E09"/>
    <w:rsid w:val="00D760DF"/>
    <w:rsid w:val="00D76B9B"/>
    <w:rsid w:val="00D841EB"/>
    <w:rsid w:val="00D854F7"/>
    <w:rsid w:val="00D96D54"/>
    <w:rsid w:val="00DA38D7"/>
    <w:rsid w:val="00DC07F9"/>
    <w:rsid w:val="00DC34E2"/>
    <w:rsid w:val="00DC3794"/>
    <w:rsid w:val="00DC5EB8"/>
    <w:rsid w:val="00DD1965"/>
    <w:rsid w:val="00DD75B9"/>
    <w:rsid w:val="00DD75F8"/>
    <w:rsid w:val="00DE0B1E"/>
    <w:rsid w:val="00DE1AB1"/>
    <w:rsid w:val="00DE7202"/>
    <w:rsid w:val="00DF1E07"/>
    <w:rsid w:val="00DF5110"/>
    <w:rsid w:val="00DF5B41"/>
    <w:rsid w:val="00E00414"/>
    <w:rsid w:val="00E00A05"/>
    <w:rsid w:val="00E00FDF"/>
    <w:rsid w:val="00E0248D"/>
    <w:rsid w:val="00E03DE5"/>
    <w:rsid w:val="00E12479"/>
    <w:rsid w:val="00E16697"/>
    <w:rsid w:val="00E17F64"/>
    <w:rsid w:val="00E268D0"/>
    <w:rsid w:val="00E344C5"/>
    <w:rsid w:val="00E351BB"/>
    <w:rsid w:val="00E460E4"/>
    <w:rsid w:val="00E4687C"/>
    <w:rsid w:val="00E551BB"/>
    <w:rsid w:val="00E749CA"/>
    <w:rsid w:val="00E8133D"/>
    <w:rsid w:val="00E8312C"/>
    <w:rsid w:val="00E853B9"/>
    <w:rsid w:val="00E928FF"/>
    <w:rsid w:val="00E96BDA"/>
    <w:rsid w:val="00EA24FA"/>
    <w:rsid w:val="00EA2B3F"/>
    <w:rsid w:val="00EA5BB6"/>
    <w:rsid w:val="00EA68C2"/>
    <w:rsid w:val="00EB66A0"/>
    <w:rsid w:val="00EC736B"/>
    <w:rsid w:val="00ED5B48"/>
    <w:rsid w:val="00ED6F85"/>
    <w:rsid w:val="00EE4617"/>
    <w:rsid w:val="00EE7AF3"/>
    <w:rsid w:val="00EF622D"/>
    <w:rsid w:val="00EF646F"/>
    <w:rsid w:val="00EF79B4"/>
    <w:rsid w:val="00EF7D4E"/>
    <w:rsid w:val="00F0774A"/>
    <w:rsid w:val="00F11ED1"/>
    <w:rsid w:val="00F13B85"/>
    <w:rsid w:val="00F15060"/>
    <w:rsid w:val="00F234D8"/>
    <w:rsid w:val="00F244EF"/>
    <w:rsid w:val="00F2664E"/>
    <w:rsid w:val="00F354F1"/>
    <w:rsid w:val="00F376BD"/>
    <w:rsid w:val="00F4220B"/>
    <w:rsid w:val="00F44DE5"/>
    <w:rsid w:val="00F456DC"/>
    <w:rsid w:val="00F50329"/>
    <w:rsid w:val="00F53BD7"/>
    <w:rsid w:val="00F7361F"/>
    <w:rsid w:val="00F75F6B"/>
    <w:rsid w:val="00F81458"/>
    <w:rsid w:val="00F81B71"/>
    <w:rsid w:val="00F82DF4"/>
    <w:rsid w:val="00FB0225"/>
    <w:rsid w:val="00FB393C"/>
    <w:rsid w:val="00FB5CC5"/>
    <w:rsid w:val="00FB73D9"/>
    <w:rsid w:val="00FC1040"/>
    <w:rsid w:val="00FC70D5"/>
    <w:rsid w:val="00FD0288"/>
    <w:rsid w:val="00FD6014"/>
    <w:rsid w:val="00FF3A06"/>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068E"/>
  <w15:chartTrackingRefBased/>
  <w15:docId w15:val="{7A448637-C39C-42C9-8E34-0A416316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67C"/>
    <w:rPr>
      <w:sz w:val="24"/>
      <w:szCs w:val="22"/>
      <w:lang w:eastAsia="en-US"/>
    </w:rPr>
  </w:style>
  <w:style w:type="paragraph" w:styleId="Heading2">
    <w:name w:val="heading 2"/>
    <w:basedOn w:val="Normal"/>
    <w:next w:val="Normal"/>
    <w:link w:val="Heading2Char"/>
    <w:qFormat/>
    <w:rsid w:val="00111597"/>
    <w:pPr>
      <w:keepNext/>
      <w:outlineLvl w:val="1"/>
    </w:pPr>
    <w:rPr>
      <w:rFonts w:eastAsia="Times New Roman"/>
      <w:b/>
      <w:b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sz w:val="16"/>
      <w:szCs w:val="16"/>
      <w:lang w:val="x-none" w:eastAsia="x-none"/>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customStyle="1" w:styleId="CharCharRakstzRakstzCharCharRakstzRakstz">
    <w:name w:val="Char Char Rakstz. Rakstz. Char Char Rakstz. Rakstz."/>
    <w:basedOn w:val="Normal"/>
    <w:rsid w:val="00CE2903"/>
    <w:pPr>
      <w:spacing w:before="120" w:after="160" w:line="240" w:lineRule="exact"/>
      <w:ind w:firstLine="720"/>
      <w:jc w:val="both"/>
    </w:pPr>
    <w:rPr>
      <w:rFonts w:ascii="Verdana" w:eastAsia="Times New Roman" w:hAnsi="Verdana"/>
      <w:sz w:val="20"/>
      <w:szCs w:val="20"/>
      <w:lang w:val="en-US"/>
    </w:rPr>
  </w:style>
  <w:style w:type="character" w:customStyle="1" w:styleId="Heading2Char">
    <w:name w:val="Heading 2 Char"/>
    <w:link w:val="Heading2"/>
    <w:rsid w:val="00111597"/>
    <w:rPr>
      <w:rFonts w:eastAsia="Times New Roman"/>
      <w:b/>
      <w:bCs/>
      <w:sz w:val="24"/>
      <w:szCs w:val="26"/>
      <w:lang w:eastAsia="en-US"/>
    </w:rPr>
  </w:style>
  <w:style w:type="paragraph" w:styleId="BodyText">
    <w:name w:val="Body Text"/>
    <w:basedOn w:val="Normal"/>
    <w:link w:val="BodyTextChar"/>
    <w:unhideWhenUsed/>
    <w:rsid w:val="00111597"/>
    <w:pPr>
      <w:jc w:val="both"/>
    </w:pPr>
    <w:rPr>
      <w:rFonts w:eastAsia="Times New Roman"/>
      <w:szCs w:val="20"/>
      <w:lang w:val="x-none"/>
    </w:rPr>
  </w:style>
  <w:style w:type="character" w:customStyle="1" w:styleId="BodyTextChar">
    <w:name w:val="Body Text Char"/>
    <w:link w:val="BodyText"/>
    <w:rsid w:val="00111597"/>
    <w:rPr>
      <w:rFonts w:eastAsia="Times New Roman"/>
      <w:sz w:val="24"/>
      <w:lang w:eastAsia="en-US"/>
    </w:rPr>
  </w:style>
  <w:style w:type="paragraph" w:customStyle="1" w:styleId="RT14">
    <w:name w:val="RT14"/>
    <w:rsid w:val="00111597"/>
    <w:pPr>
      <w:ind w:firstLine="567"/>
      <w:jc w:val="both"/>
    </w:pPr>
    <w:rPr>
      <w:rFonts w:eastAsia="Times New Roman"/>
      <w:sz w:val="24"/>
      <w:lang w:eastAsia="en-US"/>
    </w:rPr>
  </w:style>
  <w:style w:type="paragraph" w:customStyle="1" w:styleId="RT10">
    <w:name w:val="RT10"/>
    <w:rsid w:val="00111597"/>
    <w:rPr>
      <w:rFonts w:eastAsia="Times New Roman"/>
      <w:lang w:eastAsia="en-US"/>
    </w:rPr>
  </w:style>
  <w:style w:type="paragraph" w:customStyle="1" w:styleId="RT14L">
    <w:name w:val="RT14L"/>
    <w:rsid w:val="00111597"/>
    <w:pPr>
      <w:ind w:firstLine="567"/>
      <w:jc w:val="right"/>
    </w:pPr>
    <w:rPr>
      <w:rFonts w:eastAsia="Times New Roman"/>
      <w:sz w:val="24"/>
      <w:lang w:eastAsia="en-US"/>
    </w:rPr>
  </w:style>
  <w:style w:type="table" w:styleId="TableGrid">
    <w:name w:val="Table Grid"/>
    <w:basedOn w:val="TableNormal"/>
    <w:uiPriority w:val="39"/>
    <w:rsid w:val="001115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D6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1321</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_________ Nr</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 Nr</dc:title>
  <dc:creator>Martins</dc:creator>
  <cp:lastModifiedBy>Melita Šaule</cp:lastModifiedBy>
  <cp:revision>7</cp:revision>
  <cp:lastPrinted>2016-08-23T08:30:00Z</cp:lastPrinted>
  <dcterms:created xsi:type="dcterms:W3CDTF">2023-11-27T12:42:00Z</dcterms:created>
  <dcterms:modified xsi:type="dcterms:W3CDTF">2023-11-29T14:17:00Z</dcterms:modified>
</cp:coreProperties>
</file>