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6430C3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6430C3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6430C3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6430C3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114064A0" w:rsidR="00491B2C" w:rsidRPr="001D5AB1" w:rsidRDefault="006430C3" w:rsidP="00E23B50">
      <w:pPr>
        <w:rPr>
          <w:b/>
        </w:rPr>
      </w:pPr>
      <w:r w:rsidRPr="008B3205">
        <w:rPr>
          <w:b/>
        </w:rPr>
        <w:t>SĒDE Nr</w:t>
      </w:r>
      <w:r w:rsidRPr="00F31CAE">
        <w:rPr>
          <w:b/>
        </w:rPr>
        <w:t xml:space="preserve">. </w:t>
      </w:r>
      <w:r w:rsidR="00957ED8" w:rsidRPr="00F31CAE">
        <w:rPr>
          <w:b/>
        </w:rPr>
        <w:t xml:space="preserve"> </w:t>
      </w:r>
      <w:r w:rsidR="00F31CAE" w:rsidRPr="00F31CAE">
        <w:rPr>
          <w:b/>
          <w:noProof/>
        </w:rPr>
        <w:t>24.</w:t>
      </w:r>
    </w:p>
    <w:p w14:paraId="04C1CD1C" w14:textId="225F2D4F" w:rsidR="00AB74EA" w:rsidRPr="00925BAD" w:rsidRDefault="006430C3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F31CAE">
        <w:rPr>
          <w:noProof/>
          <w:color w:val="000000"/>
          <w:szCs w:val="24"/>
        </w:rPr>
        <w:t>.gada 8.novembrī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6430C3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45D0ED4A" w:rsidR="00A32C1B" w:rsidRPr="00F31CAE" w:rsidRDefault="00F31CAE" w:rsidP="00F31CAE">
      <w:pPr>
        <w:spacing w:before="120"/>
        <w:jc w:val="both"/>
        <w:rPr>
          <w:b/>
          <w:bCs/>
          <w:color w:val="000000" w:themeColor="text1"/>
        </w:rPr>
      </w:pPr>
      <w:r w:rsidRPr="00F31CAE">
        <w:rPr>
          <w:b/>
          <w:bCs/>
        </w:rPr>
        <w:t>Sociālo lietu komitejas jautājumi</w:t>
      </w:r>
    </w:p>
    <w:p w14:paraId="0D24AA69" w14:textId="7D0E72F0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projekta “Jauna ģimeniskai videi pietuvināta sociālās aprūpes centra senioriem izbūve Baldones pilsētā, Ķekavas novadā” iesnieguma iesniegšanu un īstenošanu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52AA3225" w14:textId="1435D5DC" w:rsidR="00A32C1B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sai</w:t>
      </w:r>
      <w:r w:rsidRPr="00F31CAE">
        <w:rPr>
          <w:noProof/>
          <w:color w:val="000000" w:themeColor="text1"/>
        </w:rPr>
        <w:t>stošo noteikumu „Pašvaldības aģentūras “Ķekavas novada veselības un sociālās aprūpes centrs” nolikums” apstiprināšanu</w:t>
      </w:r>
      <w:r w:rsidR="00F31CAE">
        <w:rPr>
          <w:color w:val="000000" w:themeColor="text1"/>
        </w:rPr>
        <w:t>.</w:t>
      </w:r>
    </w:p>
    <w:p w14:paraId="705A1A55" w14:textId="34E0F07A" w:rsidR="00F31CAE" w:rsidRPr="00F31CAE" w:rsidRDefault="00F31CAE" w:rsidP="00F31CAE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</w:p>
    <w:p w14:paraId="66529D07" w14:textId="7FA3B1B7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ceļa reālservitūta nodibināšanu pašvaldības nekustamā īpašuma Dzelzs iela 32, zemes vienībā, Baložos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0A5F0723" w14:textId="594FBE0C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2018.ga</w:t>
      </w:r>
      <w:r w:rsidRPr="00F31CAE">
        <w:rPr>
          <w:noProof/>
          <w:color w:val="000000" w:themeColor="text1"/>
        </w:rPr>
        <w:t>da 20.decembra zemes nomas līgumā Nr. BND/2018/1-24/90-Li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584C75D4" w14:textId="77777777" w:rsid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nekustamā īpašuma Skolas iela 15, Baldonē, atsavināšanu</w:t>
      </w:r>
      <w:r w:rsidR="00F31CAE">
        <w:rPr>
          <w:color w:val="000000" w:themeColor="text1"/>
        </w:rPr>
        <w:t>.</w:t>
      </w:r>
    </w:p>
    <w:p w14:paraId="7AA18B46" w14:textId="200532DF" w:rsidR="00A32C1B" w:rsidRPr="00F31CAE" w:rsidRDefault="00F31CAE" w:rsidP="00F31CAE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6430C3" w:rsidRPr="00F31CAE">
        <w:rPr>
          <w:color w:val="000000" w:themeColor="text1"/>
        </w:rPr>
        <w:t xml:space="preserve"> </w:t>
      </w:r>
    </w:p>
    <w:p w14:paraId="2268FA29" w14:textId="409D5B07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saistošo</w:t>
      </w:r>
      <w:r w:rsidRPr="00F31CAE">
        <w:rPr>
          <w:noProof/>
          <w:color w:val="000000" w:themeColor="text1"/>
        </w:rPr>
        <w:t xml:space="preserve"> noteikumu "Par vizuālās informācijas izvietošanu publiskās vietās un pašvaldības nodevu Ķekavas novadā" apstiprināšanu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3051C8F1" w14:textId="17992DDD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2022.gada 7.decembra  lēmumā Par detālplānojuma izstrādes uzsākšanu nekustamajā īpašumā “Apogi</w:t>
      </w:r>
      <w:r w:rsidRPr="00F31CAE">
        <w:rPr>
          <w:noProof/>
          <w:color w:val="000000" w:themeColor="text1"/>
        </w:rPr>
        <w:t>”, Pulkarnē,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4C969B6B" w14:textId="5DA84035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2023.gada 11.janvāra lēmumā Par detālplānojuma “Īgumi un Nameji” grozījumu daļā izstrādes uzsākšanu nekustamajā īpašumā Rīgas ielā 28, Ķekavā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48D537DB" w14:textId="2CD9A2DC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</w:t>
      </w:r>
      <w:r w:rsidRPr="00F31CAE">
        <w:rPr>
          <w:noProof/>
          <w:color w:val="000000" w:themeColor="text1"/>
        </w:rPr>
        <w:t xml:space="preserve"> Ķekavas novada domes 2022.gada 13.septembra  lēmumā Par detālplānojuma izstrādes uzsākšanu nekustamajam īpašumam “Ciedravoti”, Ķekavā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36CC9A2F" w14:textId="373DDE00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2021.gada 18.februāra lēmumā Par detālplānojuma izstrādes uzsākšanu nekustamaj</w:t>
      </w:r>
      <w:r w:rsidRPr="00F31CAE">
        <w:rPr>
          <w:noProof/>
          <w:color w:val="000000" w:themeColor="text1"/>
        </w:rPr>
        <w:t>ā īpašumā “Silmētras”, Ķekavā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6243DDCE" w14:textId="02CC5BDC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2023.gada 10.maija lēmumā Par detālplānojuma “Mežagulbji”, Ķekavas pagastā, darba uzdevuma atkārtotu izdošanu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60A114C8" w14:textId="4B06495C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2021.gada 4.augusta lēmumā Par</w:t>
      </w:r>
      <w:r w:rsidRPr="00F31CAE">
        <w:rPr>
          <w:noProof/>
          <w:color w:val="000000" w:themeColor="text1"/>
        </w:rPr>
        <w:t xml:space="preserve"> detālplānojuma izstrādes uzsākšanu nekustamajos īpašumos “Govspēda” un “Jaundailes”, Krogsilā,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1EA71A8B" w14:textId="529D3AE8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2022.gada 19.janvāra lēmumā “Par detālplānojuma “Sproģi-1”, Krogsilā, Ķekavas pagastā,  darba uzdevum</w:t>
      </w:r>
      <w:r w:rsidRPr="00F31CAE">
        <w:rPr>
          <w:noProof/>
          <w:color w:val="000000" w:themeColor="text1"/>
        </w:rPr>
        <w:t>a atkārtotu izdošanu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0BB210D4" w14:textId="3B844CB9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2023.gada 24.maija lēmumā Par detālplānojuma izstrādes uzsākšanu nekustamajos īpašumos “Ādiņas-1” un “Ādiņas-3”, Katlakalnā,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493C4FAF" w14:textId="5776A531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lastRenderedPageBreak/>
        <w:t>Par grozījumiem Ķekavas novada domes 2022.gad</w:t>
      </w:r>
      <w:r w:rsidRPr="00F31CAE">
        <w:rPr>
          <w:noProof/>
          <w:color w:val="000000" w:themeColor="text1"/>
        </w:rPr>
        <w:t>a 7.decembra  lēmumā Par detālplānojuma “Rāmavas iela 8 (2008)” grozījumu daļā izstrādes uzsākšanu nekustamajā īpašumā Griezes ielā 11, Rāmavā,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29C9CF08" w14:textId="7D09F36D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2023.gada 19.jūlija  lēmumā Par detālplānojuma “Rāmav</w:t>
      </w:r>
      <w:r w:rsidRPr="00F31CAE">
        <w:rPr>
          <w:noProof/>
          <w:color w:val="000000" w:themeColor="text1"/>
        </w:rPr>
        <w:t>as iela 18, Rāmavas iela 20” grozījumu izstrādes uzsākšanu nekustamajos īpašumos Baložu iela 2 un Merķeļa ielā 12, Rāmavā,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3E18334F" w14:textId="7EDA2DAD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2021.gada 3.novembra lēmumā Par detālplānojuma izstrādes uzsākšanu nekusta</w:t>
      </w:r>
      <w:r w:rsidRPr="00F31CAE">
        <w:rPr>
          <w:noProof/>
          <w:color w:val="000000" w:themeColor="text1"/>
        </w:rPr>
        <w:t>majam īpašumam “Usnes”, Valdlaučos,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41752987" w14:textId="4119DB91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grozījumiem Ķekavas novada domes 2022.gada 10.augusta lēmumā Par detālplānojuma izstrādes uzsākšanu nekustamajā īpašumā “Romanovski”, Krustkalnos, Ķekavas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46C6F2FD" w14:textId="4DB17DD6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detālplānojuma Meža i</w:t>
      </w:r>
      <w:r w:rsidRPr="00F31CAE">
        <w:rPr>
          <w:noProof/>
          <w:color w:val="000000" w:themeColor="text1"/>
        </w:rPr>
        <w:t>ela 45 un Meža iela 53, Baložos, nodošanu publiskajai apspriešanai un institūciju atzinumu saņemšanai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5964B0AC" w14:textId="498F00F2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grozījumu Ķekavas novada domes 21.06.2023. lēmumā Par zemes ierīcības projekta izstrādes uzsākšanu nekustamā īpašuma  “Pie Bērzes upes”,  Daugma</w:t>
      </w:r>
      <w:r w:rsidRPr="00F31CAE">
        <w:rPr>
          <w:noProof/>
          <w:color w:val="000000" w:themeColor="text1"/>
        </w:rPr>
        <w:t>les pagastā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06DA8B62" w14:textId="4613E2C1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Rail Baltica projekta realizācijai nepieciešamo zemesgabalu atdalīšanu no nekustamā īpašuma “Bērzenes upe-Bērzumnieki-pagasta robeža”, Ķekavas pagasts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0921DA5D" w14:textId="5F021FAF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zemes ierīcības projekta apstiprināšanu nekustamā īpašuma “Skujenieku mež</w:t>
      </w:r>
      <w:r w:rsidRPr="00F31CAE">
        <w:rPr>
          <w:noProof/>
          <w:color w:val="000000" w:themeColor="text1"/>
        </w:rPr>
        <w:t>s”,  Ķekavas pagastā, sadalei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310600B2" w14:textId="77777777" w:rsid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lokālplānojuma izstrādes uzsākšanu teritorijas plānojuma grozījumiem nekustamajā īpašumā “Barši”,  Krustkalnos, Ķekavas pagastā</w:t>
      </w:r>
      <w:r w:rsidR="00F31CAE">
        <w:rPr>
          <w:color w:val="000000" w:themeColor="text1"/>
        </w:rPr>
        <w:t>.</w:t>
      </w:r>
    </w:p>
    <w:p w14:paraId="72C2D841" w14:textId="17AFDB85" w:rsidR="00A32C1B" w:rsidRPr="00F31CAE" w:rsidRDefault="00F31CAE" w:rsidP="00F31CAE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6430C3" w:rsidRPr="00F31CAE">
        <w:rPr>
          <w:color w:val="000000" w:themeColor="text1"/>
        </w:rPr>
        <w:t xml:space="preserve"> </w:t>
      </w:r>
    </w:p>
    <w:p w14:paraId="37EF37D7" w14:textId="75053020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Ķekavas</w:t>
      </w:r>
      <w:r w:rsidRPr="00F31CAE">
        <w:rPr>
          <w:noProof/>
          <w:color w:val="000000" w:themeColor="text1"/>
        </w:rPr>
        <w:t xml:space="preserve"> novada pašvaldības iestādes “Ķekavas novada Sporta centrs” nosaukuma un nolikuma apstiprināšanu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6F3E0141" w14:textId="0658BDB3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dalību un līguma parakstīšanu Erasmus+ programmas projektā Nr.2023-1-FI01-KA210-SCH-000157089 “Mācības dabā”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38C305C3" w14:textId="67002EF3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Ziemassvētku rotājumu konkursu</w:t>
      </w:r>
      <w:r w:rsidRPr="00F31CAE">
        <w:rPr>
          <w:noProof/>
          <w:color w:val="000000" w:themeColor="text1"/>
        </w:rPr>
        <w:t xml:space="preserve"> „Uzmirdzi Ķekavas novadā”</w:t>
      </w:r>
      <w:r w:rsidRPr="00F31CAE">
        <w:rPr>
          <w:color w:val="000000" w:themeColor="text1"/>
        </w:rPr>
        <w:t>;</w:t>
      </w:r>
      <w:r w:rsidRPr="00F31CAE">
        <w:rPr>
          <w:color w:val="000000" w:themeColor="text1"/>
        </w:rPr>
        <w:t xml:space="preserve"> </w:t>
      </w:r>
    </w:p>
    <w:p w14:paraId="6C53FB66" w14:textId="77777777" w:rsid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dalību projektā “Jaunatnes vadīts ceļš no nulles par varoni: ilgtspējīga klimata pārmaiņu attīstība” (“YouthZero2Hero”)</w:t>
      </w:r>
      <w:r w:rsidR="00F31CAE">
        <w:rPr>
          <w:color w:val="000000" w:themeColor="text1"/>
        </w:rPr>
        <w:t>.</w:t>
      </w:r>
    </w:p>
    <w:p w14:paraId="2CC0DA17" w14:textId="65B3A23C" w:rsidR="00A32C1B" w:rsidRPr="00F31CAE" w:rsidRDefault="00F31CAE" w:rsidP="00F31CAE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jautājums</w:t>
      </w:r>
      <w:r w:rsidR="006430C3" w:rsidRPr="00F31CAE">
        <w:rPr>
          <w:color w:val="000000" w:themeColor="text1"/>
        </w:rPr>
        <w:t xml:space="preserve"> </w:t>
      </w:r>
    </w:p>
    <w:p w14:paraId="7D7B6C6F" w14:textId="09574CB9" w:rsidR="00A32C1B" w:rsidRPr="00F31CAE" w:rsidRDefault="006430C3" w:rsidP="00F31CA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31CAE">
        <w:rPr>
          <w:noProof/>
          <w:color w:val="000000" w:themeColor="text1"/>
        </w:rPr>
        <w:t>Par pārvaldes uzdevuma deleģēšanu privātpersonai un deleģēšanas līguma apstiprināšanu</w:t>
      </w:r>
      <w:r w:rsidR="00F31CAE">
        <w:rPr>
          <w:color w:val="000000" w:themeColor="text1"/>
        </w:rPr>
        <w:t>.</w:t>
      </w:r>
      <w:r w:rsidRPr="00F31CAE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6430C3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6430C3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F31CAE">
      <w:headerReference w:type="first" r:id="rId7"/>
      <w:pgSz w:w="11906" w:h="16838" w:code="9"/>
      <w:pgMar w:top="1135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1F10" w14:textId="77777777" w:rsidR="00000000" w:rsidRDefault="006430C3">
      <w:r>
        <w:separator/>
      </w:r>
    </w:p>
  </w:endnote>
  <w:endnote w:type="continuationSeparator" w:id="0">
    <w:p w14:paraId="5319482E" w14:textId="77777777" w:rsidR="00000000" w:rsidRDefault="0064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58F8" w14:textId="77777777" w:rsidR="00000000" w:rsidRDefault="006430C3">
      <w:r>
        <w:separator/>
      </w:r>
    </w:p>
  </w:footnote>
  <w:footnote w:type="continuationSeparator" w:id="0">
    <w:p w14:paraId="65371F7D" w14:textId="77777777" w:rsidR="00000000" w:rsidRDefault="0064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6430C3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5" name="Picture 15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6430C3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6430C3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6430C3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6430C3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AAE6CDC0">
      <w:start w:val="1"/>
      <w:numFmt w:val="decimal"/>
      <w:lvlText w:val="%1."/>
      <w:lvlJc w:val="left"/>
      <w:pPr>
        <w:ind w:left="720" w:hanging="360"/>
      </w:pPr>
    </w:lvl>
    <w:lvl w:ilvl="1" w:tplc="D876CED8" w:tentative="1">
      <w:start w:val="1"/>
      <w:numFmt w:val="lowerLetter"/>
      <w:lvlText w:val="%2."/>
      <w:lvlJc w:val="left"/>
      <w:pPr>
        <w:ind w:left="1440" w:hanging="360"/>
      </w:pPr>
    </w:lvl>
    <w:lvl w:ilvl="2" w:tplc="C960F41A" w:tentative="1">
      <w:start w:val="1"/>
      <w:numFmt w:val="lowerRoman"/>
      <w:lvlText w:val="%3."/>
      <w:lvlJc w:val="right"/>
      <w:pPr>
        <w:ind w:left="2160" w:hanging="180"/>
      </w:pPr>
    </w:lvl>
    <w:lvl w:ilvl="3" w:tplc="0A221206" w:tentative="1">
      <w:start w:val="1"/>
      <w:numFmt w:val="decimal"/>
      <w:lvlText w:val="%4."/>
      <w:lvlJc w:val="left"/>
      <w:pPr>
        <w:ind w:left="2880" w:hanging="360"/>
      </w:pPr>
    </w:lvl>
    <w:lvl w:ilvl="4" w:tplc="E22AF4A4" w:tentative="1">
      <w:start w:val="1"/>
      <w:numFmt w:val="lowerLetter"/>
      <w:lvlText w:val="%5."/>
      <w:lvlJc w:val="left"/>
      <w:pPr>
        <w:ind w:left="3600" w:hanging="360"/>
      </w:pPr>
    </w:lvl>
    <w:lvl w:ilvl="5" w:tplc="B87E6362" w:tentative="1">
      <w:start w:val="1"/>
      <w:numFmt w:val="lowerRoman"/>
      <w:lvlText w:val="%6."/>
      <w:lvlJc w:val="right"/>
      <w:pPr>
        <w:ind w:left="4320" w:hanging="180"/>
      </w:pPr>
    </w:lvl>
    <w:lvl w:ilvl="6" w:tplc="0D4EE6AE" w:tentative="1">
      <w:start w:val="1"/>
      <w:numFmt w:val="decimal"/>
      <w:lvlText w:val="%7."/>
      <w:lvlJc w:val="left"/>
      <w:pPr>
        <w:ind w:left="5040" w:hanging="360"/>
      </w:pPr>
    </w:lvl>
    <w:lvl w:ilvl="7" w:tplc="47F4C98E" w:tentative="1">
      <w:start w:val="1"/>
      <w:numFmt w:val="lowerLetter"/>
      <w:lvlText w:val="%8."/>
      <w:lvlJc w:val="left"/>
      <w:pPr>
        <w:ind w:left="5760" w:hanging="360"/>
      </w:pPr>
    </w:lvl>
    <w:lvl w:ilvl="8" w:tplc="FC120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4CB8"/>
    <w:multiLevelType w:val="hybridMultilevel"/>
    <w:tmpl w:val="EFEE20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044C1C7C">
      <w:start w:val="1"/>
      <w:numFmt w:val="decimal"/>
      <w:lvlText w:val="%1."/>
      <w:lvlJc w:val="left"/>
      <w:pPr>
        <w:ind w:left="720" w:hanging="360"/>
      </w:pPr>
    </w:lvl>
    <w:lvl w:ilvl="1" w:tplc="04B2795C" w:tentative="1">
      <w:start w:val="1"/>
      <w:numFmt w:val="lowerLetter"/>
      <w:lvlText w:val="%2."/>
      <w:lvlJc w:val="left"/>
      <w:pPr>
        <w:ind w:left="1440" w:hanging="360"/>
      </w:pPr>
    </w:lvl>
    <w:lvl w:ilvl="2" w:tplc="2832920A" w:tentative="1">
      <w:start w:val="1"/>
      <w:numFmt w:val="lowerRoman"/>
      <w:lvlText w:val="%3."/>
      <w:lvlJc w:val="right"/>
      <w:pPr>
        <w:ind w:left="2160" w:hanging="180"/>
      </w:pPr>
    </w:lvl>
    <w:lvl w:ilvl="3" w:tplc="35E2A21A" w:tentative="1">
      <w:start w:val="1"/>
      <w:numFmt w:val="decimal"/>
      <w:lvlText w:val="%4."/>
      <w:lvlJc w:val="left"/>
      <w:pPr>
        <w:ind w:left="2880" w:hanging="360"/>
      </w:pPr>
    </w:lvl>
    <w:lvl w:ilvl="4" w:tplc="44A00000" w:tentative="1">
      <w:start w:val="1"/>
      <w:numFmt w:val="lowerLetter"/>
      <w:lvlText w:val="%5."/>
      <w:lvlJc w:val="left"/>
      <w:pPr>
        <w:ind w:left="3600" w:hanging="360"/>
      </w:pPr>
    </w:lvl>
    <w:lvl w:ilvl="5" w:tplc="633EBF46" w:tentative="1">
      <w:start w:val="1"/>
      <w:numFmt w:val="lowerRoman"/>
      <w:lvlText w:val="%6."/>
      <w:lvlJc w:val="right"/>
      <w:pPr>
        <w:ind w:left="4320" w:hanging="180"/>
      </w:pPr>
    </w:lvl>
    <w:lvl w:ilvl="6" w:tplc="6902DE28" w:tentative="1">
      <w:start w:val="1"/>
      <w:numFmt w:val="decimal"/>
      <w:lvlText w:val="%7."/>
      <w:lvlJc w:val="left"/>
      <w:pPr>
        <w:ind w:left="5040" w:hanging="360"/>
      </w:pPr>
    </w:lvl>
    <w:lvl w:ilvl="7" w:tplc="5BC04EE2" w:tentative="1">
      <w:start w:val="1"/>
      <w:numFmt w:val="lowerLetter"/>
      <w:lvlText w:val="%8."/>
      <w:lvlJc w:val="left"/>
      <w:pPr>
        <w:ind w:left="5760" w:hanging="360"/>
      </w:pPr>
    </w:lvl>
    <w:lvl w:ilvl="8" w:tplc="B1C20B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80931">
    <w:abstractNumId w:val="2"/>
  </w:num>
  <w:num w:numId="2" w16cid:durableId="1897008630">
    <w:abstractNumId w:val="0"/>
  </w:num>
  <w:num w:numId="3" w16cid:durableId="18490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30C3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1CAE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2023-11-03T06:52:00Z</dcterms:created>
  <dcterms:modified xsi:type="dcterms:W3CDTF">2023-11-03T06:52:00Z</dcterms:modified>
</cp:coreProperties>
</file>