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7CE8" w14:textId="77777777" w:rsidR="00972F19" w:rsidRPr="00972F19" w:rsidRDefault="00972F19" w:rsidP="00972F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72F19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972F19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"https://likumi.lv/wwwraksti/2023/107/BILDES/KEKAVA_9/P1.DOCX" \o "Atvērt citā formātā" </w:instrText>
      </w:r>
      <w:r w:rsidRPr="00972F19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972F19">
        <w:rPr>
          <w:rFonts w:ascii="Arial" w:eastAsia="Times New Roman" w:hAnsi="Arial" w:cs="Arial"/>
          <w:color w:val="16497B"/>
          <w:sz w:val="20"/>
          <w:szCs w:val="20"/>
          <w:u w:val="single"/>
          <w:lang w:eastAsia="lv-LV"/>
        </w:rPr>
        <w:t>1. pielikums</w:t>
      </w:r>
      <w:r w:rsidRPr="00972F19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972F19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saistošiem noteikumiem Nr. 9/2023</w:t>
      </w:r>
      <w:r w:rsidRPr="00972F19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"Ķekavas novada fizisko personu un</w:t>
      </w:r>
      <w:r w:rsidRPr="00972F19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nevalstisko organizāciju publiskas infrastruktūras</w:t>
      </w:r>
      <w:r w:rsidRPr="00972F19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izveides projektu atbalsta konkursa nolikums"</w:t>
      </w:r>
      <w:bookmarkStart w:id="0" w:name="piel-1203017"/>
      <w:bookmarkEnd w:id="0"/>
    </w:p>
    <w:p w14:paraId="3C3B92BE" w14:textId="77777777" w:rsidR="00972F19" w:rsidRPr="00972F19" w:rsidRDefault="00972F19" w:rsidP="00972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1203018"/>
      <w:bookmarkStart w:id="2" w:name="n-1203018"/>
      <w:bookmarkEnd w:id="1"/>
      <w:bookmarkEnd w:id="2"/>
      <w:r w:rsidRPr="00972F19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PIETEIKUMA VEIDLAPA</w:t>
      </w:r>
      <w:r w:rsidRPr="00972F19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ĶEKAVAS NOVADA FIZISKO PERSONU UN NEVALSTISKO ORGANIZĀCIJU PUBLISKAS INFRASTRUKTŪRAS IZVEIDES PROJEKTU ATBALSTA KONKURSS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7"/>
        <w:gridCol w:w="5311"/>
      </w:tblGrid>
      <w:tr w:rsidR="00972F19" w:rsidRPr="00972F19" w14:paraId="46CB06F1" w14:textId="77777777" w:rsidTr="00972F1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3F3F3"/>
            <w:hideMark/>
          </w:tcPr>
          <w:p w14:paraId="54796148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IDENTIFIKĀCIJAS NUMURS</w:t>
            </w:r>
          </w:p>
        </w:tc>
        <w:tc>
          <w:tcPr>
            <w:tcW w:w="320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4F95F453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1CB0A53C" w14:textId="77777777" w:rsidTr="00972F1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3F3F3"/>
            <w:hideMark/>
          </w:tcPr>
          <w:p w14:paraId="75D62FE0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aps/>
                <w:color w:val="414142"/>
                <w:sz w:val="20"/>
                <w:szCs w:val="20"/>
                <w:lang w:eastAsia="lv-LV"/>
              </w:rPr>
              <w:t>PROJEKTA PIETEIKUMA IESNIEGŠANAS DATUMS UN LAIKS</w:t>
            </w:r>
          </w:p>
        </w:tc>
        <w:tc>
          <w:tcPr>
            <w:tcW w:w="320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34F7ACE5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248F39E4" w14:textId="77777777" w:rsidTr="00972F1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3F3F3"/>
            <w:vAlign w:val="center"/>
            <w:hideMark/>
          </w:tcPr>
          <w:p w14:paraId="3FBFB2AF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PARAKSTS:</w:t>
            </w:r>
          </w:p>
        </w:tc>
        <w:tc>
          <w:tcPr>
            <w:tcW w:w="320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3836ACC8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5ACB360" w14:textId="77777777" w:rsidR="00972F19" w:rsidRPr="00972F19" w:rsidRDefault="00972F19" w:rsidP="00972F19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72F19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Ķekavas novada pašvaldība</w:t>
      </w:r>
      <w:r w:rsidRPr="00972F19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r w:rsidRPr="00972F19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Gaismas iela 19 k-9-1, Ķekava,</w:t>
      </w:r>
      <w:r w:rsidRPr="00972F19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br/>
        <w:t>Ķekavas novads, LV-2123</w:t>
      </w:r>
      <w:r w:rsidRPr="00972F19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br/>
        <w:t>tālr. 67935803, 8488</w:t>
      </w:r>
      <w:r w:rsidRPr="00972F19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br/>
        <w:t>e-pasts: nvo@kekava.lv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972F19" w:rsidRPr="00972F19" w14:paraId="1DFFD452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6D6A31A7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1. PROJEKTA NOSAUKUMS</w:t>
            </w:r>
          </w:p>
        </w:tc>
      </w:tr>
      <w:tr w:rsidR="00972F19" w:rsidRPr="00972F19" w14:paraId="4727E52E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7A8122FB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0AE05D2D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608FE210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C634743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30"/>
        <w:gridCol w:w="4560"/>
      </w:tblGrid>
      <w:tr w:rsidR="00972F19" w:rsidRPr="00972F19" w14:paraId="26412D65" w14:textId="77777777" w:rsidTr="00972F19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67B1ACDB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2. </w:t>
            </w:r>
            <w:r w:rsidRPr="00972F19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PROJEKTA IESNIEDZĒJS</w:t>
            </w:r>
          </w:p>
        </w:tc>
      </w:tr>
      <w:tr w:rsidR="00972F19" w:rsidRPr="00972F19" w14:paraId="4525C0D0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773B62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Fiziskas personas vārds, uzvārds/ Organizācijas nosaukums, juridiskais statuss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DE136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0EACCD91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2D07D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Adrese (juridiskā un pasta)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53EF2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222B7168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56ECB3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Tālrunis, fakss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C34B46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4EA1EF43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AA665D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E-pasts, mājas lapa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5F7D7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7170C931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64B65B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kods/ Reģistrācijas Nr.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492CD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318E2646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E34D6C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Bankas nosaukums, bankas kods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1DDC03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495E45C2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F1456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Bankas norēķinu konts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BF6F8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156F1108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A7101F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Vadītāja vārds, uzvārds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25DA3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02E7DE73" w14:textId="77777777" w:rsidTr="00972F19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60ED1913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3. PROJEKTA VADĪTĀJS (KONTAKTPERSONA)</w:t>
            </w:r>
          </w:p>
        </w:tc>
      </w:tr>
      <w:tr w:rsidR="00972F19" w:rsidRPr="00972F19" w14:paraId="69AD96C0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4D8E83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0FBEC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73165AA1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D3411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4354BB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0563A5BC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FC461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Adrese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D9AAC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6C9AE784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D9CA7A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Tālrunis, fakss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99876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47A2F9EE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0AE83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E-pasts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39F4C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0703D1AF" w14:textId="77777777" w:rsidTr="00972F19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525AF8B3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4. PAR FINANSĒJUMU ATBILDĪGĀ PERSONA</w:t>
            </w:r>
          </w:p>
        </w:tc>
      </w:tr>
      <w:tr w:rsidR="00972F19" w:rsidRPr="00972F19" w14:paraId="4A01169C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FD435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Atbildīgās personas vārds, uzvārds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CCC07C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530FC88D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CD360B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9EFAFF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4BD591D3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DA0BE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Adrese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C527F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37B990B8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4834A0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Tālrunis, fakss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17CA51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634A67A5" w14:textId="77777777" w:rsidTr="00972F19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64F1B018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E-pasts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6FD6CFA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486C6C94" w14:textId="77777777" w:rsidTr="00972F19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0F4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28E3EBD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972F19" w:rsidRPr="00972F19" w14:paraId="2E265F74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26098B63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5. ĪSS PRETENDENTA APRAKSTS</w:t>
            </w:r>
          </w:p>
          <w:p w14:paraId="57352DAE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Miniet organizācijas galvenos darbības virzienus (ja attiecināms), pieredzi līdzīgu projektu realizēšanā, mērķauditoriju, galvenos sadarbības partnerus un atbalstītājus, līdzšinējo sadarbību ar pašvaldību. Raksturojiet šī projekta saistību ar Jūsu organizācijas darbību.</w:t>
            </w:r>
          </w:p>
        </w:tc>
      </w:tr>
      <w:tr w:rsidR="00972F19" w:rsidRPr="00972F19" w14:paraId="5F8A5F04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1128A68E" w14:textId="77777777" w:rsidR="00972F19" w:rsidRPr="00972F19" w:rsidRDefault="00972F19" w:rsidP="00972F1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</w:tc>
      </w:tr>
      <w:tr w:rsidR="00972F19" w:rsidRPr="00972F19" w14:paraId="7ADFEC66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A6BF697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B7CF452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972F19" w:rsidRPr="00972F19" w14:paraId="5E0A61D3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03B5E3F4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6. PROJEKTA KOPSAVILKUMS</w:t>
            </w:r>
          </w:p>
          <w:p w14:paraId="73F6CC59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Īsi raksturojiet projekta risināmo problēmu, kā arī norādiet mērķi, uzdevumus, galvenos pasākumus, mērķauditoriju un rezultātus. Apjoms – ne vairāk par1/2 lpp.</w:t>
            </w:r>
          </w:p>
        </w:tc>
      </w:tr>
      <w:tr w:rsidR="00972F19" w:rsidRPr="00972F19" w14:paraId="747861D2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4F57C048" w14:textId="77777777" w:rsidR="00972F19" w:rsidRPr="00972F19" w:rsidRDefault="00972F19" w:rsidP="00972F1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</w:tc>
      </w:tr>
      <w:tr w:rsidR="00972F19" w:rsidRPr="00972F19" w14:paraId="42755456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94DA30F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A313193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972F19" w:rsidRPr="00972F19" w14:paraId="19960F0A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3C478F12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7. PROJEKTA MĒRĶIS UN UZDEVUMI</w:t>
            </w:r>
          </w:p>
          <w:p w14:paraId="204887FF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Norādiet, ko vēlaties sasniegt, realizējot šo projektu. Nosauciet mērķus un konkrētus uzdevumus, katru atsevišķi numurējot.</w:t>
            </w:r>
          </w:p>
        </w:tc>
      </w:tr>
      <w:tr w:rsidR="00972F19" w:rsidRPr="00972F19" w14:paraId="1F5687D1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2CCBBE76" w14:textId="77777777" w:rsidR="00972F19" w:rsidRPr="00972F19" w:rsidRDefault="00972F19" w:rsidP="00972F1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</w:tc>
      </w:tr>
      <w:tr w:rsidR="00972F19" w:rsidRPr="00972F19" w14:paraId="38E32C0C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55A51353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E1D9A7A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972F19" w:rsidRPr="00972F19" w14:paraId="33D0D995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50BC3D85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8. PROJEKTA MĒRĶA GRUPA/-AS</w:t>
            </w:r>
          </w:p>
          <w:p w14:paraId="6090F340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Norādiet gan tiešos ieguvējus, gan tos, kurus projekta rezultāti ietekmēs netieši. Miniet konkrētus skaitļus. Apjoms – ne vairāk kā 10 rindiņas.</w:t>
            </w:r>
          </w:p>
        </w:tc>
      </w:tr>
      <w:tr w:rsidR="00972F19" w:rsidRPr="00972F19" w14:paraId="75B9F70E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6E380237" w14:textId="77777777" w:rsidR="00972F19" w:rsidRPr="00972F19" w:rsidRDefault="00972F19" w:rsidP="00972F1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</w:tc>
      </w:tr>
      <w:tr w:rsidR="00972F19" w:rsidRPr="00972F19" w14:paraId="3103E87E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7A47D6AF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DFAF96B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46"/>
        <w:gridCol w:w="3067"/>
        <w:gridCol w:w="4477"/>
      </w:tblGrid>
      <w:tr w:rsidR="00972F19" w:rsidRPr="00972F19" w14:paraId="49F0D679" w14:textId="77777777" w:rsidTr="00972F19">
        <w:trPr>
          <w:trHeight w:val="24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203F814C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lastRenderedPageBreak/>
              <w:t>9. PROJEKTA AKTIVITĀTES / PASĀKUMI</w:t>
            </w:r>
          </w:p>
          <w:p w14:paraId="3F500B2A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Nosauciet konkrēti visas tās darbības un pasākumus, kas tiks veikti, kur un cik ilgi, lai sasniegtu projekta mērķus. Norādiet plānoto dalībnieku skaitu. Katru atsevišķo darbību vai pasākumu numurējiet. Apjoms – ne vairāk kā 2 lpp.</w:t>
            </w:r>
          </w:p>
          <w:p w14:paraId="7CC919D4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N.B. Sporta un rotaļu laukumu elementiem jābūt izgatavotiem un uzstādītiem atbilstoši 07.01.2020. MK noteikumiem Nr. 18 "</w:t>
            </w:r>
            <w:hyperlink r:id="rId4" w:tgtFrame="_blank" w:history="1">
              <w:r w:rsidRPr="00972F19">
                <w:rPr>
                  <w:rFonts w:ascii="Times New Roman" w:eastAsia="Times New Roman" w:hAnsi="Times New Roman" w:cs="Times New Roman"/>
                  <w:b/>
                  <w:bCs/>
                  <w:color w:val="16497B"/>
                  <w:sz w:val="20"/>
                  <w:szCs w:val="20"/>
                  <w:u w:val="single"/>
                  <w:lang w:eastAsia="lv-LV"/>
                </w:rPr>
                <w:t>Spēļu un rekreācijas laukumu drošuma noteikumi</w:t>
              </w:r>
            </w:hyperlink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"</w:t>
            </w:r>
          </w:p>
        </w:tc>
      </w:tr>
      <w:tr w:rsidR="00972F19" w:rsidRPr="00972F19" w14:paraId="40A53E2B" w14:textId="77777777" w:rsidTr="00972F19">
        <w:trPr>
          <w:trHeight w:val="24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60AE8F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156C2F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Projektā plānotās aktivitātes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3FE72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aktivitātes apraksts</w:t>
            </w:r>
          </w:p>
        </w:tc>
      </w:tr>
      <w:tr w:rsidR="00972F19" w:rsidRPr="00972F19" w14:paraId="55060CAC" w14:textId="77777777" w:rsidTr="00972F19">
        <w:trPr>
          <w:trHeight w:val="24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1E4EE0E6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531692E6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40E5600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64A45DF9" w14:textId="77777777" w:rsidTr="00972F19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421180C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10B5FC97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06"/>
        <w:gridCol w:w="1741"/>
        <w:gridCol w:w="1907"/>
        <w:gridCol w:w="2736"/>
      </w:tblGrid>
      <w:tr w:rsidR="00972F19" w:rsidRPr="00972F19" w14:paraId="351EF9FD" w14:textId="77777777" w:rsidTr="00972F19">
        <w:trPr>
          <w:trHeight w:val="240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30A7EC3F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10. PROJEKTA ĪSTENOŠANAS PERIODS</w:t>
            </w:r>
          </w:p>
        </w:tc>
      </w:tr>
      <w:tr w:rsidR="00972F19" w:rsidRPr="00972F19" w14:paraId="40FBA129" w14:textId="77777777" w:rsidTr="00972F19">
        <w:trPr>
          <w:trHeight w:val="240"/>
        </w:trPr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0069353B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sākums:</w:t>
            </w:r>
          </w:p>
          <w:p w14:paraId="5F2BD580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(diena, mēnesis, gads)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2FAA6AC4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37CEAC35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nobeigums (diena, mēnesis, gads)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0EB14047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73FE2B88" w14:textId="77777777" w:rsidTr="00972F19">
        <w:trPr>
          <w:trHeight w:val="240"/>
        </w:trPr>
        <w:tc>
          <w:tcPr>
            <w:tcW w:w="11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106272AC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2BD5DC9E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467D72B7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55A69DBC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8D8F25E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51"/>
        <w:gridCol w:w="995"/>
        <w:gridCol w:w="995"/>
        <w:gridCol w:w="580"/>
        <w:gridCol w:w="580"/>
        <w:gridCol w:w="580"/>
        <w:gridCol w:w="580"/>
        <w:gridCol w:w="829"/>
      </w:tblGrid>
      <w:tr w:rsidR="00972F19" w:rsidRPr="00972F19" w14:paraId="071DE1E3" w14:textId="77777777" w:rsidTr="00972F19">
        <w:trPr>
          <w:trHeight w:val="240"/>
        </w:trPr>
        <w:tc>
          <w:tcPr>
            <w:tcW w:w="0" w:type="auto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35D70AFE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11. </w:t>
            </w:r>
            <w:r w:rsidRPr="00972F19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PROJEKTA AKTIVITĀŠU LAIKA GRAFIKS</w:t>
            </w:r>
          </w:p>
          <w:p w14:paraId="15CD7C15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Norādiet </w:t>
            </w:r>
            <w:hyperlink r:id="rId5" w:anchor="p10" w:tgtFrame="_blank" w:history="1">
              <w:r w:rsidRPr="00972F19">
                <w:rPr>
                  <w:rFonts w:ascii="Times New Roman" w:eastAsia="Times New Roman" w:hAnsi="Times New Roman" w:cs="Times New Roman"/>
                  <w:i/>
                  <w:iCs/>
                  <w:color w:val="16497B"/>
                  <w:sz w:val="20"/>
                  <w:szCs w:val="20"/>
                  <w:u w:val="single"/>
                  <w:lang w:eastAsia="lv-LV"/>
                </w:rPr>
                <w:t>10. punktā</w:t>
              </w:r>
            </w:hyperlink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 numurēto projekta aktivitāšu un pasākumu laika sadalījumu pa mēnešiem pēc šāda parauga (var uzrādīt arī vairāku mēnešu aktivitātes)</w:t>
            </w:r>
          </w:p>
        </w:tc>
      </w:tr>
      <w:tr w:rsidR="00972F19" w:rsidRPr="00972F19" w14:paraId="602F5468" w14:textId="77777777" w:rsidTr="00972F19">
        <w:trPr>
          <w:trHeight w:val="240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F740B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Aktivitātes nosaukums</w:t>
            </w:r>
          </w:p>
        </w:tc>
        <w:tc>
          <w:tcPr>
            <w:tcW w:w="31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C394C6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Realizācijas laiks</w:t>
            </w:r>
          </w:p>
        </w:tc>
      </w:tr>
      <w:tr w:rsidR="00972F19" w:rsidRPr="00972F19" w14:paraId="10560C02" w14:textId="77777777" w:rsidTr="00972F19">
        <w:trPr>
          <w:trHeight w:val="240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609F4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7885E5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06.20__.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B57B21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07.20__</w:t>
            </w: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419221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8FE09D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A8E523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6B6487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C6FB4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11.20__.</w:t>
            </w:r>
          </w:p>
        </w:tc>
      </w:tr>
      <w:tr w:rsidR="00972F19" w:rsidRPr="00972F19" w14:paraId="3C297917" w14:textId="77777777" w:rsidTr="00972F19">
        <w:trPr>
          <w:trHeight w:val="240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5017645E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C725A78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3A056BC9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7D04CEB7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3C7B345F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5D94FDF2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37DF1A29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04FB6A4B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72D3C237" w14:textId="77777777" w:rsidTr="00972F19">
        <w:trPr>
          <w:trHeight w:val="240"/>
        </w:trPr>
        <w:tc>
          <w:tcPr>
            <w:tcW w:w="1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E1749E3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E7A5DD5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76EA273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A5AE92D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CB01D30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B5CC356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0BE6854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3B506D4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0CE9D19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972F19" w:rsidRPr="00972F19" w14:paraId="6BB88029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516D9389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12. </w:t>
            </w:r>
            <w:r w:rsidRPr="00972F19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PROJEKTA REZULTĀTI UN MĒRĶA AUDITORIJAS IEGUVUMI</w:t>
            </w:r>
          </w:p>
          <w:p w14:paraId="73C1C53C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(a) kvantitatīvie rādītāji, piem., uzstādīto rotaļu elementu skaits, ietves vai ielas garums, u.tml., (b) kvalitatīvie rādītāji – raksturojiet projekta mērķa un uzdevumu sasniegšanu. Apjoms – ne vairāk par1/2 lpp.</w:t>
            </w:r>
          </w:p>
        </w:tc>
      </w:tr>
      <w:tr w:rsidR="00972F19" w:rsidRPr="00972F19" w14:paraId="11DCCD79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0199E5B" w14:textId="77777777" w:rsidR="00972F19" w:rsidRPr="00972F19" w:rsidRDefault="00972F19" w:rsidP="00972F1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</w:tc>
      </w:tr>
      <w:tr w:rsidR="00972F19" w:rsidRPr="00972F19" w14:paraId="04B634BC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EC34836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D11C01A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972F19" w:rsidRPr="00972F19" w14:paraId="59902CB1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0D037AF1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13. PROJEKTA BUDŽETA POZĪCIJU SKAIDROJUMS</w:t>
            </w: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(piemēram, plānoto materiāltehnisko līdzekļu un aprīkojuma nomas izdevumu pamatojums, skaidrojums, kā apzinātas preču un pakalpojumu vidējās cenas u.tml.)</w:t>
            </w:r>
          </w:p>
        </w:tc>
      </w:tr>
      <w:tr w:rsidR="00972F19" w:rsidRPr="00972F19" w14:paraId="68909443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0B0F6489" w14:textId="77777777" w:rsidR="00972F19" w:rsidRPr="00972F19" w:rsidRDefault="00972F19" w:rsidP="00972F1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</w:tc>
      </w:tr>
      <w:tr w:rsidR="00972F19" w:rsidRPr="00972F19" w14:paraId="20853F04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D94CCE6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2CF3D6B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972F19" w:rsidRPr="00972F19" w14:paraId="22F85910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5373F7DA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14. APRAKSTĪT, KĀ TIKS NODROŠINĀTA PROJEKTA SASNIEGTO REZULTĀTU UZTURĒŠANA PEC PROJEKTA PABEIGŠANAS</w:t>
            </w: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(Apjoms – ne vairāk par 10 rindiņām.)</w:t>
            </w:r>
          </w:p>
        </w:tc>
      </w:tr>
      <w:tr w:rsidR="00972F19" w:rsidRPr="00972F19" w14:paraId="7809277F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C7D7FC0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N.B. Sporta un rotaļu laukumu elementiem jābūt izgatavotiem un uzstādītiem atbilstoši 07.01.2020. MK noteikumiem Nr. 18 "</w:t>
            </w:r>
            <w:hyperlink r:id="rId6" w:tgtFrame="_blank" w:history="1">
              <w:r w:rsidRPr="00972F19">
                <w:rPr>
                  <w:rFonts w:ascii="Times New Roman" w:eastAsia="Times New Roman" w:hAnsi="Times New Roman" w:cs="Times New Roman"/>
                  <w:b/>
                  <w:bCs/>
                  <w:color w:val="16497B"/>
                  <w:sz w:val="20"/>
                  <w:szCs w:val="20"/>
                  <w:u w:val="single"/>
                  <w:lang w:eastAsia="lv-LV"/>
                </w:rPr>
                <w:t>Spēļu un rekreācijas laukumu drošuma noteikumi</w:t>
              </w:r>
            </w:hyperlink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"</w:t>
            </w:r>
          </w:p>
          <w:p w14:paraId="659AA06B" w14:textId="77777777" w:rsidR="00972F19" w:rsidRPr="00972F19" w:rsidRDefault="00972F19" w:rsidP="00972F1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</w: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72F19" w:rsidRPr="00972F19" w14:paraId="50BF2429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23D324B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FDB2C95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972F19" w:rsidRPr="00972F19" w14:paraId="3EE38F3A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264A3B5A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15. APRAKSTĪT KĀDI PUBLICITĀTES PASĀKUMI TIKS VEIKTI, LAI ATSPOGUĻOTU PROJEKTA REZULTĀTUS</w:t>
            </w:r>
          </w:p>
          <w:p w14:paraId="08D3C2C4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(Apjoms – ne vairāk par 10 rindiņām.)</w:t>
            </w:r>
          </w:p>
        </w:tc>
      </w:tr>
      <w:tr w:rsidR="00972F19" w:rsidRPr="00972F19" w14:paraId="368687C6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3AFA7C7D" w14:textId="77777777" w:rsidR="00972F19" w:rsidRPr="00972F19" w:rsidRDefault="00972F19" w:rsidP="00972F1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</w:tc>
      </w:tr>
      <w:tr w:rsidR="00972F19" w:rsidRPr="00972F19" w14:paraId="23D0C54D" w14:textId="77777777" w:rsidTr="00972F19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21391E4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1B2DDCEA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4"/>
        <w:gridCol w:w="5306"/>
      </w:tblGrid>
      <w:tr w:rsidR="00972F19" w:rsidRPr="00972F19" w14:paraId="68196110" w14:textId="77777777" w:rsidTr="00972F19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980AA7D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16. </w:t>
            </w:r>
            <w:r w:rsidRPr="00972F19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PARAKSTI</w:t>
            </w:r>
          </w:p>
        </w:tc>
      </w:tr>
      <w:tr w:rsidR="00972F19" w:rsidRPr="00972F19" w14:paraId="37120155" w14:textId="77777777" w:rsidTr="00972F19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30AD92FB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20____. gada _____._________________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0DEC7DCE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Fiziska persona /Organizācijas vadītājs / vārds, uzvārds/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368"/>
              <w:gridCol w:w="999"/>
              <w:gridCol w:w="1788"/>
              <w:gridCol w:w="1052"/>
            </w:tblGrid>
            <w:tr w:rsidR="00972F19" w:rsidRPr="00972F19" w14:paraId="54623B30" w14:textId="77777777">
              <w:trPr>
                <w:trHeight w:val="240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A2FA6A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6D7F49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B8F7FF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D0EE1BB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F69294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972F19" w:rsidRPr="00972F19" w14:paraId="2804CBEC" w14:textId="77777777">
              <w:trPr>
                <w:trHeight w:val="240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85915A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261FA2" w14:textId="77777777" w:rsidR="00972F19" w:rsidRPr="00972F19" w:rsidRDefault="00972F19" w:rsidP="00972F19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z.v.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985FF1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7A59570" w14:textId="77777777" w:rsidR="00972F19" w:rsidRPr="00972F19" w:rsidRDefault="00972F19" w:rsidP="00972F19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62D150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14:paraId="5B0FD8C0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vadītājs / vārds, uzvārds/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368"/>
              <w:gridCol w:w="999"/>
              <w:gridCol w:w="1788"/>
              <w:gridCol w:w="1052"/>
            </w:tblGrid>
            <w:tr w:rsidR="00972F19" w:rsidRPr="00972F19" w14:paraId="6CD5CF20" w14:textId="77777777">
              <w:trPr>
                <w:trHeight w:val="240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FB2A8D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9C0CD0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A433C6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7A62ECD9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252A55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972F19" w:rsidRPr="00972F19" w14:paraId="47444D2F" w14:textId="77777777">
              <w:trPr>
                <w:trHeight w:val="240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77ED11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CE9B7D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2FDCFC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443D6977" w14:textId="77777777" w:rsidR="00972F19" w:rsidRPr="00972F19" w:rsidRDefault="00972F19" w:rsidP="00972F19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03E3BC" w14:textId="77777777" w:rsidR="00972F19" w:rsidRPr="00972F19" w:rsidRDefault="00972F19" w:rsidP="00972F1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72F19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14:paraId="2251CC29" w14:textId="77777777" w:rsidR="00972F19" w:rsidRPr="00972F19" w:rsidRDefault="00972F19" w:rsidP="0097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972F19" w:rsidRPr="00972F19" w14:paraId="09506C8A" w14:textId="77777777" w:rsidTr="00972F19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8C9FBCF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7CE1D8D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6D609417" w14:textId="77777777" w:rsidR="00972F19" w:rsidRPr="00972F19" w:rsidRDefault="00972F19" w:rsidP="00972F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972F19" w:rsidRPr="00972F19" w14:paraId="7981F051" w14:textId="77777777" w:rsidTr="00972F19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2D1E2BC5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17. </w:t>
            </w:r>
            <w:r w:rsidRPr="00972F19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PIELIKUMI</w:t>
            </w:r>
          </w:p>
        </w:tc>
      </w:tr>
      <w:tr w:rsidR="00972F19" w:rsidRPr="00972F19" w14:paraId="7FB85947" w14:textId="77777777" w:rsidTr="00972F19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ED45C5" w14:textId="77777777" w:rsidR="00972F19" w:rsidRPr="00972F19" w:rsidRDefault="00972F19" w:rsidP="00972F1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  <w:p w14:paraId="119A513D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  <w:p w14:paraId="682B4D40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  <w:p w14:paraId="603F8403" w14:textId="77777777" w:rsidR="00972F19" w:rsidRPr="00972F19" w:rsidRDefault="00972F19" w:rsidP="00972F1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72F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..</w:t>
            </w:r>
          </w:p>
        </w:tc>
      </w:tr>
    </w:tbl>
    <w:p w14:paraId="5E45F21A" w14:textId="77777777" w:rsidR="00972F19" w:rsidRPr="00972F19" w:rsidRDefault="00972F19" w:rsidP="00972F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72F19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Ķekavas novada domes priekšsēdētājs </w:t>
      </w:r>
      <w:r w:rsidRPr="00972F19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J. </w:t>
      </w:r>
      <w:proofErr w:type="spellStart"/>
      <w:r w:rsidRPr="00972F19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Žilko</w:t>
      </w:r>
      <w:proofErr w:type="spellEnd"/>
    </w:p>
    <w:p w14:paraId="5540D948" w14:textId="77777777" w:rsidR="00BE15C5" w:rsidRDefault="00BE15C5"/>
    <w:sectPr w:rsidR="00BE15C5" w:rsidSect="00972F19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6"/>
    <w:rsid w:val="00972F19"/>
    <w:rsid w:val="00BE15C5"/>
    <w:rsid w:val="00D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5EFA-BE6D-44F7-990E-9539CAA7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F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97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209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11979-spelu-un-rekreacijas-laukumu-drosuma-noteikumi" TargetMode="External"/><Relationship Id="rId5" Type="http://schemas.openxmlformats.org/officeDocument/2006/relationships/hyperlink" Target="https://likumi.lv/ta/id/311979-spelu-un-rekreacijas-laukumu-drosuma-noteikumi" TargetMode="External"/><Relationship Id="rId4" Type="http://schemas.openxmlformats.org/officeDocument/2006/relationships/hyperlink" Target="https://likumi.lv/ta/id/311979-spelu-un-rekreacijas-laukumu-drosuma-noteik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2918</Words>
  <Characters>1664</Characters>
  <Application>Microsoft Office Word</Application>
  <DocSecurity>0</DocSecurity>
  <Lines>13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Šaule</dc:creator>
  <cp:keywords/>
  <dc:description/>
  <cp:lastModifiedBy>Melita Šaule</cp:lastModifiedBy>
  <cp:revision>2</cp:revision>
  <dcterms:created xsi:type="dcterms:W3CDTF">2023-06-20T08:05:00Z</dcterms:created>
  <dcterms:modified xsi:type="dcterms:W3CDTF">2023-06-20T08:05:00Z</dcterms:modified>
</cp:coreProperties>
</file>