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8C60B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D3F149D" w:rsidR="002669E1" w:rsidRDefault="008C60B0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8</w:t>
      </w:r>
    </w:p>
    <w:p w14:paraId="1477B24E" w14:textId="553FFBAF" w:rsidR="009F6250" w:rsidRPr="002669E1" w:rsidRDefault="008C60B0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19.04.2022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8C60B0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C60B0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C328255" w14:textId="77777777" w:rsidR="00642639" w:rsidRPr="0008434F" w:rsidRDefault="00642639" w:rsidP="00642639">
      <w:pPr>
        <w:rPr>
          <w:lang w:val="de-DE"/>
        </w:rPr>
      </w:pPr>
    </w:p>
    <w:p w14:paraId="68BEDEA7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763A8F96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IFORMATĪVI -</w:t>
      </w:r>
      <w:r>
        <w:rPr>
          <w:noProof/>
          <w:color w:val="000000" w:themeColor="text1"/>
        </w:rPr>
        <w:t xml:space="preserve"> Par zvērināta revidenta atzinuma iesniegšanu (SIA Būks, 2021.gads)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FA3720A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7C5ACFE8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ēku (būvju) īpašuma "Eglītes", Baldones pagastā,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2E6F52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315805BB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zemes piešķiršanu nomā I.I. uz daļu no pašvaldības nekustamā īpašuma "Centra masīvs", Daug</w:t>
      </w:r>
      <w:r>
        <w:rPr>
          <w:noProof/>
          <w:color w:val="000000" w:themeColor="text1"/>
        </w:rPr>
        <w:t>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8E096A0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7AFF3ABC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zemes piešķiršanu nomā B.P. uz daļu no pašvaldības nekustamā īpašuma "Liepalejas 1", Baldones pagastā, Ķekavas novadā, kadastra numurs 8025 004 0136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C7D2A7F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58D408B3" w14:textId="77777777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Informatīvi - Par zemes gabala "Veckalni 166", DZērumos</w:t>
      </w:r>
      <w:r>
        <w:rPr>
          <w:noProof/>
          <w:color w:val="000000" w:themeColor="text1"/>
        </w:rPr>
        <w:t>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95EAE91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205BCDF7" w14:textId="34121E8D" w:rsidR="00642639" w:rsidRDefault="008C60B0" w:rsidP="00614F29">
      <w:pPr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zemes vienību “Akotu iela”, kadastra apzīmējums 8070 008 3725 un “Akmeņkaļu iela”, kadastra apzīmējums 8070 008 3726,  Alejās, Ķekavas pagastā,  Ķekavas novadā, iegādi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7CF935A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B55CD"/>
    <w:multiLevelType w:val="hybridMultilevel"/>
    <w:tmpl w:val="44FE4C62"/>
    <w:lvl w:ilvl="0" w:tplc="21648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745F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CFAE0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97857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28C30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7EC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7CA72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7D6D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54AA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EF621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68CE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082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68D1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490FC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21A75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B0E2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E6BF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7EFF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C60B0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Aija Videniece</cp:lastModifiedBy>
  <cp:revision>3</cp:revision>
  <cp:lastPrinted>2022-04-13T10:52:00Z</cp:lastPrinted>
  <dcterms:created xsi:type="dcterms:W3CDTF">2021-07-05T22:45:00Z</dcterms:created>
  <dcterms:modified xsi:type="dcterms:W3CDTF">2022-04-13T10:53:00Z</dcterms:modified>
</cp:coreProperties>
</file>