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077F6" w14:textId="77777777" w:rsidR="005271C7" w:rsidRPr="002A417E" w:rsidRDefault="00166E34" w:rsidP="005271C7">
      <w:pPr>
        <w:jc w:val="center"/>
        <w:rPr>
          <w:b/>
          <w:sz w:val="28"/>
          <w:szCs w:val="28"/>
          <w:lang w:val="de-DE"/>
        </w:rPr>
      </w:pPr>
      <w:bookmarkStart w:id="0" w:name="_GoBack"/>
      <w:bookmarkEnd w:id="0"/>
      <w:r w:rsidRPr="002A417E">
        <w:rPr>
          <w:b/>
          <w:sz w:val="28"/>
          <w:szCs w:val="28"/>
          <w:lang w:val="de-DE"/>
        </w:rPr>
        <w:t>ĶEKAVAS NOVADA DOMES</w:t>
      </w:r>
    </w:p>
    <w:p w14:paraId="558077F7" w14:textId="77777777" w:rsidR="0022145E" w:rsidRDefault="00166E34" w:rsidP="0022145E">
      <w:pPr>
        <w:jc w:val="center"/>
        <w:outlineLvl w:val="0"/>
        <w:rPr>
          <w:b/>
          <w:bCs/>
          <w:lang w:val="de-DE"/>
        </w:rPr>
      </w:pPr>
      <w:r w:rsidRPr="0090445C">
        <w:rPr>
          <w:b/>
          <w:bCs/>
          <w:lang w:val="de-DE"/>
        </w:rPr>
        <w:t>Izglītības, kultūras, sporta un tūrisma komiteja</w:t>
      </w:r>
    </w:p>
    <w:p w14:paraId="558077F8" w14:textId="2BD703F2" w:rsidR="009F6250" w:rsidRPr="00F51FB4" w:rsidRDefault="00166E34" w:rsidP="009F6250">
      <w:pPr>
        <w:jc w:val="center"/>
        <w:outlineLvl w:val="0"/>
        <w:rPr>
          <w:b/>
          <w:lang w:val="lv-LV"/>
        </w:rPr>
      </w:pPr>
      <w:r w:rsidRPr="008B3205">
        <w:rPr>
          <w:b/>
          <w:lang w:val="lv-LV"/>
        </w:rPr>
        <w:t xml:space="preserve">SĒDE Nr. </w:t>
      </w:r>
      <w:r>
        <w:rPr>
          <w:b/>
          <w:noProof/>
          <w:lang w:val="lv-LV"/>
        </w:rPr>
        <w:t>8.</w:t>
      </w:r>
    </w:p>
    <w:p w14:paraId="558077F9" w14:textId="77777777" w:rsidR="009F6250" w:rsidRPr="00C63E03" w:rsidRDefault="00166E34" w:rsidP="009F6250">
      <w:pPr>
        <w:jc w:val="center"/>
        <w:rPr>
          <w:b/>
          <w:color w:val="000000" w:themeColor="text1"/>
          <w:sz w:val="22"/>
          <w:lang w:val="de-DE"/>
        </w:rPr>
      </w:pPr>
      <w:r>
        <w:rPr>
          <w:b/>
          <w:noProof/>
          <w:color w:val="000000"/>
          <w:lang w:val="de-DE"/>
        </w:rPr>
        <w:t>21.05.2019</w:t>
      </w:r>
      <w:r w:rsidRPr="0008434F">
        <w:rPr>
          <w:b/>
          <w:color w:val="000000" w:themeColor="text1"/>
          <w:lang w:val="de-DE"/>
        </w:rPr>
        <w:t xml:space="preserve">, plkst. </w:t>
      </w:r>
      <w:r>
        <w:rPr>
          <w:b/>
          <w:noProof/>
          <w:color w:val="000000"/>
          <w:lang w:val="de-DE"/>
        </w:rPr>
        <w:t>10:00</w:t>
      </w:r>
    </w:p>
    <w:p w14:paraId="558077FA" w14:textId="77777777" w:rsidR="009F6250" w:rsidRPr="00C63E03" w:rsidRDefault="00166E34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Ķekavas sēžu zāle (pašvaldības administratīvā ēka, 24.kab).</w:t>
      </w:r>
      <w:r>
        <w:rPr>
          <w:b/>
          <w:lang w:val="de-DE"/>
        </w:rPr>
        <w:t xml:space="preserve"> </w:t>
      </w:r>
    </w:p>
    <w:p w14:paraId="558077FB" w14:textId="77777777" w:rsidR="009F6250" w:rsidRDefault="009F6250" w:rsidP="009F6250">
      <w:pPr>
        <w:jc w:val="center"/>
        <w:rPr>
          <w:b/>
          <w:lang w:val="lv-LV"/>
        </w:rPr>
      </w:pPr>
    </w:p>
    <w:p w14:paraId="558077FC" w14:textId="77777777" w:rsidR="009F6250" w:rsidRDefault="009F6250" w:rsidP="009F6250">
      <w:pPr>
        <w:jc w:val="center"/>
        <w:rPr>
          <w:b/>
          <w:lang w:val="lv-LV"/>
        </w:rPr>
      </w:pPr>
    </w:p>
    <w:p w14:paraId="558077FD" w14:textId="77777777" w:rsidR="009F6250" w:rsidRPr="0008434F" w:rsidRDefault="00166E34" w:rsidP="009F6250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558077FE" w14:textId="77777777" w:rsidR="009F6250" w:rsidRPr="0008434F" w:rsidRDefault="009F6250" w:rsidP="009F6250">
      <w:pPr>
        <w:rPr>
          <w:lang w:val="de-DE"/>
        </w:rPr>
      </w:pPr>
    </w:p>
    <w:p w14:paraId="55807801" w14:textId="1F0066F9" w:rsidR="003C0CC6" w:rsidRPr="00166E34" w:rsidRDefault="003E4449" w:rsidP="00166E34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de-DE"/>
        </w:rPr>
      </w:pPr>
      <w:r w:rsidRPr="00166E34">
        <w:rPr>
          <w:noProof/>
          <w:color w:val="000000" w:themeColor="text1"/>
          <w:lang w:val="de-DE"/>
        </w:rPr>
        <w:t>Par sadarbības līguma pagarināšanu (Bānīša draugu klubs Biedrība)</w:t>
      </w:r>
      <w:r w:rsidR="005A7E89" w:rsidRPr="00166E34">
        <w:rPr>
          <w:color w:val="000000" w:themeColor="text1"/>
          <w:lang w:val="de-DE"/>
        </w:rPr>
        <w:t xml:space="preserve">; </w:t>
      </w:r>
    </w:p>
    <w:p w14:paraId="55807802" w14:textId="77777777" w:rsidR="005A7E89" w:rsidRPr="00513628" w:rsidRDefault="005A7E89" w:rsidP="00166E34">
      <w:pPr>
        <w:ind w:left="426"/>
        <w:jc w:val="both"/>
        <w:rPr>
          <w:color w:val="000000" w:themeColor="text1"/>
          <w:lang w:val="de-DE"/>
        </w:rPr>
      </w:pPr>
    </w:p>
    <w:p w14:paraId="55807803" w14:textId="3554DEA0" w:rsidR="003C0CC6" w:rsidRPr="00166E34" w:rsidRDefault="003E4449" w:rsidP="00166E34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de-DE"/>
        </w:rPr>
      </w:pPr>
      <w:r w:rsidRPr="00166E34">
        <w:rPr>
          <w:noProof/>
          <w:color w:val="000000" w:themeColor="text1"/>
          <w:lang w:val="de-DE"/>
        </w:rPr>
        <w:t>Par Vitolda Krieviņa atbrīvošanu no pienākumu pildīšanas komisijās</w:t>
      </w:r>
      <w:r w:rsidR="005A7E89" w:rsidRPr="00166E34">
        <w:rPr>
          <w:color w:val="000000" w:themeColor="text1"/>
          <w:lang w:val="de-DE"/>
        </w:rPr>
        <w:t xml:space="preserve">; </w:t>
      </w:r>
    </w:p>
    <w:p w14:paraId="55807804" w14:textId="77777777" w:rsidR="005A7E89" w:rsidRPr="00513628" w:rsidRDefault="005A7E89" w:rsidP="00166E34">
      <w:pPr>
        <w:ind w:left="426"/>
        <w:jc w:val="both"/>
        <w:rPr>
          <w:color w:val="000000" w:themeColor="text1"/>
          <w:lang w:val="de-DE"/>
        </w:rPr>
      </w:pPr>
    </w:p>
    <w:p w14:paraId="55807805" w14:textId="29F5E5B3" w:rsidR="003C0CC6" w:rsidRPr="00166E34" w:rsidRDefault="003E4449" w:rsidP="00166E34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de-DE"/>
        </w:rPr>
      </w:pPr>
      <w:r w:rsidRPr="00166E34">
        <w:rPr>
          <w:noProof/>
          <w:color w:val="000000" w:themeColor="text1"/>
          <w:lang w:val="de-DE"/>
        </w:rPr>
        <w:t>Par Ķekavas novada pašvaldības Kompensācijas piešķiršanas komisijas sastāvu</w:t>
      </w:r>
      <w:r w:rsidR="005A7E89" w:rsidRPr="00166E34">
        <w:rPr>
          <w:color w:val="000000" w:themeColor="text1"/>
          <w:lang w:val="de-DE"/>
        </w:rPr>
        <w:t xml:space="preserve">; </w:t>
      </w:r>
    </w:p>
    <w:p w14:paraId="55807806" w14:textId="77777777" w:rsidR="005A7E89" w:rsidRPr="00513628" w:rsidRDefault="005A7E89" w:rsidP="00166E34">
      <w:pPr>
        <w:ind w:left="426"/>
        <w:jc w:val="both"/>
        <w:rPr>
          <w:color w:val="000000" w:themeColor="text1"/>
          <w:lang w:val="de-DE"/>
        </w:rPr>
      </w:pPr>
    </w:p>
    <w:p w14:paraId="55807807" w14:textId="743217D7" w:rsidR="003C0CC6" w:rsidRPr="00166E34" w:rsidRDefault="003E4449" w:rsidP="00166E34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de-DE"/>
        </w:rPr>
      </w:pPr>
      <w:r w:rsidRPr="00166E34">
        <w:rPr>
          <w:noProof/>
          <w:color w:val="000000" w:themeColor="text1"/>
          <w:lang w:val="de-DE"/>
        </w:rPr>
        <w:t>Par Interešu izglītības un pieaugušo neformālās izglītības programmu licencēšanas komisijas sastāvu</w:t>
      </w:r>
      <w:r w:rsidR="005A7E89" w:rsidRPr="00166E34">
        <w:rPr>
          <w:color w:val="000000" w:themeColor="text1"/>
          <w:lang w:val="de-DE"/>
        </w:rPr>
        <w:t xml:space="preserve">; </w:t>
      </w:r>
    </w:p>
    <w:p w14:paraId="55807808" w14:textId="77777777" w:rsidR="005A7E89" w:rsidRPr="00513628" w:rsidRDefault="005A7E89" w:rsidP="00166E34">
      <w:pPr>
        <w:ind w:left="426"/>
        <w:jc w:val="both"/>
        <w:rPr>
          <w:color w:val="000000" w:themeColor="text1"/>
          <w:lang w:val="de-DE"/>
        </w:rPr>
      </w:pPr>
    </w:p>
    <w:p w14:paraId="55807809" w14:textId="250FD3A3" w:rsidR="003C0CC6" w:rsidRPr="00166E34" w:rsidRDefault="003E4449" w:rsidP="00166E34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de-DE"/>
        </w:rPr>
      </w:pPr>
      <w:r w:rsidRPr="00166E34">
        <w:rPr>
          <w:noProof/>
          <w:color w:val="000000" w:themeColor="text1"/>
          <w:lang w:val="de-DE"/>
        </w:rPr>
        <w:t>Par finansiālu atbalstu kultūras biedrībai "Spektrs"</w:t>
      </w:r>
      <w:r w:rsidR="00166E34">
        <w:rPr>
          <w:color w:val="000000" w:themeColor="text1"/>
          <w:lang w:val="de-DE"/>
        </w:rPr>
        <w:t>.</w:t>
      </w:r>
      <w:r w:rsidR="005A7E89" w:rsidRPr="00166E34">
        <w:rPr>
          <w:color w:val="000000" w:themeColor="text1"/>
          <w:lang w:val="de-DE"/>
        </w:rPr>
        <w:t xml:space="preserve"> </w:t>
      </w:r>
    </w:p>
    <w:p w14:paraId="5580780A" w14:textId="77777777" w:rsidR="005A7E89" w:rsidRPr="00513628" w:rsidRDefault="005A7E89" w:rsidP="00F51FB4">
      <w:pPr>
        <w:jc w:val="both"/>
        <w:rPr>
          <w:color w:val="000000" w:themeColor="text1"/>
          <w:lang w:val="de-DE"/>
        </w:rPr>
      </w:pPr>
    </w:p>
    <w:sectPr w:rsidR="005A7E89" w:rsidRPr="00513628" w:rsidSect="00166E34">
      <w:pgSz w:w="12240" w:h="15840"/>
      <w:pgMar w:top="1440" w:right="118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03B55CD"/>
    <w:multiLevelType w:val="hybridMultilevel"/>
    <w:tmpl w:val="44FE4C62"/>
    <w:lvl w:ilvl="0" w:tplc="9C5266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284C9F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C10436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7E1A1C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265AD0C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0A4E85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593A881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C83638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8D9293A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40D6205E"/>
    <w:multiLevelType w:val="hybridMultilevel"/>
    <w:tmpl w:val="DA0694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5B2C7E56"/>
    <w:multiLevelType w:val="hybridMultilevel"/>
    <w:tmpl w:val="CE8A0CCA"/>
    <w:lvl w:ilvl="0" w:tplc="70E8CF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70DAD5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E24ABC3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73C0D9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BD5C12F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D7DCA62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03CBE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895ABBA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5E544F6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A2"/>
    <w:rsid w:val="00002F99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66E34"/>
    <w:rsid w:val="00175914"/>
    <w:rsid w:val="001A5858"/>
    <w:rsid w:val="0022145E"/>
    <w:rsid w:val="002A417E"/>
    <w:rsid w:val="002A45FF"/>
    <w:rsid w:val="002C2B30"/>
    <w:rsid w:val="002E014B"/>
    <w:rsid w:val="003656FB"/>
    <w:rsid w:val="003C0CC6"/>
    <w:rsid w:val="003D08EB"/>
    <w:rsid w:val="003E4449"/>
    <w:rsid w:val="003E629F"/>
    <w:rsid w:val="00401586"/>
    <w:rsid w:val="004450BE"/>
    <w:rsid w:val="00473C98"/>
    <w:rsid w:val="004F6CFC"/>
    <w:rsid w:val="004F797E"/>
    <w:rsid w:val="00512AD5"/>
    <w:rsid w:val="00513628"/>
    <w:rsid w:val="005271C7"/>
    <w:rsid w:val="00530373"/>
    <w:rsid w:val="00534AB8"/>
    <w:rsid w:val="00584E26"/>
    <w:rsid w:val="005A7E89"/>
    <w:rsid w:val="00613CA8"/>
    <w:rsid w:val="00630D47"/>
    <w:rsid w:val="00657C8D"/>
    <w:rsid w:val="00666CFB"/>
    <w:rsid w:val="00682F29"/>
    <w:rsid w:val="00686F94"/>
    <w:rsid w:val="006D07D8"/>
    <w:rsid w:val="00702353"/>
    <w:rsid w:val="007046BD"/>
    <w:rsid w:val="00816077"/>
    <w:rsid w:val="0084459D"/>
    <w:rsid w:val="008A583C"/>
    <w:rsid w:val="008B3205"/>
    <w:rsid w:val="008F6D8F"/>
    <w:rsid w:val="0090445C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B1798"/>
    <w:rsid w:val="00BC64A2"/>
    <w:rsid w:val="00BD2110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D9345F"/>
    <w:rsid w:val="00E41E94"/>
    <w:rsid w:val="00E8727C"/>
    <w:rsid w:val="00EA441F"/>
    <w:rsid w:val="00EE6204"/>
    <w:rsid w:val="00F17BE6"/>
    <w:rsid w:val="00F51FB4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8077F6"/>
  <w15:docId w15:val="{DBEDBE12-8643-4A55-855E-7AD82812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166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2019-05-20T05:56:00Z</dcterms:created>
  <dcterms:modified xsi:type="dcterms:W3CDTF">2019-05-20T05:56:00Z</dcterms:modified>
</cp:coreProperties>
</file>