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97DF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468497E0" w14:textId="77777777" w:rsidR="004A25D6" w:rsidRDefault="007957E4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468497E1" w14:textId="77777777" w:rsidR="004A25D6" w:rsidRDefault="007957E4" w:rsidP="004A25D6">
      <w:pPr>
        <w:ind w:firstLine="4111"/>
        <w:rPr>
          <w:szCs w:val="24"/>
        </w:rPr>
      </w:pPr>
      <w:r>
        <w:rPr>
          <w:szCs w:val="24"/>
        </w:rPr>
        <w:t>Domes priekšsēdētāja V.Baire  (PARAKSTS*)</w:t>
      </w:r>
    </w:p>
    <w:p w14:paraId="468497E2" w14:textId="6119E6DF" w:rsidR="004A25D6" w:rsidRDefault="004E0BA4" w:rsidP="004A25D6">
      <w:pPr>
        <w:ind w:firstLine="4111"/>
        <w:rPr>
          <w:b/>
          <w:szCs w:val="24"/>
        </w:rPr>
      </w:pPr>
      <w:r>
        <w:rPr>
          <w:szCs w:val="24"/>
        </w:rPr>
        <w:t>12.10.2020.plkst.10:57</w:t>
      </w:r>
      <w:bookmarkStart w:id="0" w:name="_GoBack"/>
      <w:bookmarkEnd w:id="0"/>
    </w:p>
    <w:p w14:paraId="468497E3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468497E4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8497E5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8497E6" w14:textId="77777777" w:rsidR="00491B2C" w:rsidRDefault="007957E4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468497E7" w14:textId="781156B4" w:rsidR="00491B2C" w:rsidRPr="001D5AB1" w:rsidRDefault="007957E4" w:rsidP="00E23B50">
      <w:pPr>
        <w:rPr>
          <w:b/>
        </w:rPr>
      </w:pPr>
      <w:r w:rsidRPr="008B3205">
        <w:rPr>
          <w:b/>
        </w:rPr>
        <w:t xml:space="preserve">SĒDE Nr. </w:t>
      </w:r>
      <w:r w:rsidR="00531CDC">
        <w:rPr>
          <w:b/>
        </w:rPr>
        <w:t>29.</w:t>
      </w:r>
    </w:p>
    <w:p w14:paraId="468497E8" w14:textId="3C5CDB9E" w:rsidR="00AB74EA" w:rsidRPr="00925BAD" w:rsidRDefault="007957E4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2020</w:t>
      </w:r>
      <w:r w:rsidR="00531CDC">
        <w:rPr>
          <w:noProof/>
          <w:color w:val="000000"/>
          <w:szCs w:val="24"/>
        </w:rPr>
        <w:t>.gada 15.oktobrī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531CDC">
        <w:rPr>
          <w:color w:val="000000" w:themeColor="text1"/>
          <w:szCs w:val="24"/>
        </w:rPr>
        <w:t>1</w:t>
      </w:r>
      <w:r>
        <w:rPr>
          <w:noProof/>
          <w:color w:val="000000"/>
          <w:szCs w:val="24"/>
        </w:rPr>
        <w:t>0:00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 sēžu zāle (Uzvaras prospekts 1A, Baloži)</w:t>
      </w:r>
    </w:p>
    <w:p w14:paraId="468497E9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468497EB" w14:textId="77777777" w:rsidR="00491B2C" w:rsidRDefault="00491B2C" w:rsidP="00491B2C">
      <w:pPr>
        <w:jc w:val="center"/>
        <w:rPr>
          <w:b/>
        </w:rPr>
      </w:pPr>
    </w:p>
    <w:p w14:paraId="468497EC" w14:textId="77777777" w:rsidR="00594415" w:rsidRPr="00BC64A2" w:rsidRDefault="007957E4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514E302A" w14:textId="77777777" w:rsidR="00531CDC" w:rsidRPr="00531CDC" w:rsidRDefault="00531CDC" w:rsidP="00531CDC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noProof/>
          <w:color w:val="000000" w:themeColor="text1"/>
        </w:rPr>
        <w:t>Sociālo jautājumu komitejas jautājumi</w:t>
      </w:r>
      <w:r w:rsidRPr="00531CDC">
        <w:rPr>
          <w:color w:val="000000" w:themeColor="text1"/>
        </w:rPr>
        <w:t xml:space="preserve"> </w:t>
      </w:r>
    </w:p>
    <w:p w14:paraId="3F9A9971" w14:textId="77777777" w:rsidR="00531CDC" w:rsidRPr="00531CDC" w:rsidRDefault="00531CDC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PA "Ķekavas ambulance" Vidēja termiņa darbības stratēģija 2021-2023, apstiprināšanu</w:t>
      </w:r>
      <w:r w:rsidRPr="00531CDC">
        <w:rPr>
          <w:color w:val="000000" w:themeColor="text1"/>
        </w:rPr>
        <w:t xml:space="preserve">; </w:t>
      </w:r>
    </w:p>
    <w:p w14:paraId="28FD6A41" w14:textId="77777777" w:rsidR="00531CDC" w:rsidRPr="00531CDC" w:rsidRDefault="00531CDC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Ķekavas novada pašvaldības aģentūras ,,Ķekavas ambulance’’ direktora apstiprināšanu amatā</w:t>
      </w:r>
      <w:r>
        <w:rPr>
          <w:noProof/>
          <w:color w:val="000000" w:themeColor="text1"/>
        </w:rPr>
        <w:t>.</w:t>
      </w:r>
      <w:r w:rsidRPr="00531CDC">
        <w:rPr>
          <w:color w:val="000000" w:themeColor="text1"/>
        </w:rPr>
        <w:t xml:space="preserve"> </w:t>
      </w:r>
    </w:p>
    <w:p w14:paraId="468497EE" w14:textId="35B34DBD" w:rsidR="00A32C1B" w:rsidRPr="00531CDC" w:rsidRDefault="00531CDC" w:rsidP="00531CDC">
      <w:pPr>
        <w:spacing w:before="120"/>
        <w:jc w:val="both"/>
        <w:rPr>
          <w:b/>
          <w:bCs/>
          <w:color w:val="000000" w:themeColor="text1"/>
        </w:rPr>
      </w:pPr>
      <w:r w:rsidRPr="00531CDC">
        <w:rPr>
          <w:b/>
          <w:bCs/>
        </w:rPr>
        <w:t>Apsaimniekošanas un īpašumu komitejas jautājumi</w:t>
      </w:r>
    </w:p>
    <w:p w14:paraId="2792D8DA" w14:textId="77777777" w:rsidR="00531CDC" w:rsidRDefault="00531CDC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grozījumiem 2015.gada 10.decembra Ķekavas novada domes sēdes lēmumā Nr.3.$4. (protokols Nr.33)</w:t>
      </w:r>
      <w:r>
        <w:rPr>
          <w:color w:val="000000" w:themeColor="text1"/>
        </w:rPr>
        <w:t>.</w:t>
      </w:r>
    </w:p>
    <w:p w14:paraId="468497EF" w14:textId="38C12FE6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2011.gada 30.augusta lauku apvidus zemes nomas līguma Nr.21-19/11/121 termiņa pagarināšanu</w:t>
      </w:r>
      <w:r w:rsidRPr="00531CDC">
        <w:rPr>
          <w:color w:val="000000" w:themeColor="text1"/>
        </w:rPr>
        <w:t xml:space="preserve">; </w:t>
      </w:r>
    </w:p>
    <w:p w14:paraId="468497F0" w14:textId="2924D1C7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zemes piešķiršanu nomā V.K. uz daļu no pašvaldības nekustamā īpašuma "Kaperi", Ķekavā, Ķekavas pagastā</w:t>
      </w:r>
      <w:r w:rsidRPr="00531CDC">
        <w:rPr>
          <w:color w:val="000000" w:themeColor="text1"/>
        </w:rPr>
        <w:t xml:space="preserve">; </w:t>
      </w:r>
    </w:p>
    <w:p w14:paraId="468497F2" w14:textId="7D98D6FE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nekustamā īpašuma Mežs Nr.18, Ķekavas pagastā, atsavināšanu</w:t>
      </w:r>
      <w:r w:rsidRPr="00531CDC">
        <w:rPr>
          <w:color w:val="000000" w:themeColor="text1"/>
        </w:rPr>
        <w:t xml:space="preserve">; </w:t>
      </w:r>
    </w:p>
    <w:p w14:paraId="468497F3" w14:textId="6EF2C121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nekustamā īpašuma Mežs Nr.39, Ķekavas pagastā,  atsavināšanu</w:t>
      </w:r>
      <w:r w:rsidRPr="00531CDC">
        <w:rPr>
          <w:color w:val="000000" w:themeColor="text1"/>
        </w:rPr>
        <w:t xml:space="preserve">; </w:t>
      </w:r>
    </w:p>
    <w:p w14:paraId="468497F4" w14:textId="4DC2706B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nekustamā īpašuma Stādiņu iela 13, Krustkalnos, Ķekavas pagastā, atsavināšanu</w:t>
      </w:r>
      <w:r w:rsidRPr="00531CDC">
        <w:rPr>
          <w:color w:val="000000" w:themeColor="text1"/>
        </w:rPr>
        <w:t xml:space="preserve">; </w:t>
      </w:r>
    </w:p>
    <w:p w14:paraId="08D7261A" w14:textId="77777777" w:rsidR="00381A7C" w:rsidRDefault="007957E4" w:rsidP="00381A7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saistošo noteikumu „Grozījumi Ķekavas novada pašvaldības 2010.gada 10.jūnija saistošajos noteikumos Nr.24/2010 „Nodeva par tirdzniecību publiskās vietās”” apstiprināšanu</w:t>
      </w:r>
      <w:r w:rsidRPr="00531CDC">
        <w:rPr>
          <w:color w:val="000000" w:themeColor="text1"/>
        </w:rPr>
        <w:t xml:space="preserve">; </w:t>
      </w:r>
    </w:p>
    <w:p w14:paraId="5ECDF860" w14:textId="75E57B49" w:rsidR="00381A7C" w:rsidRPr="00531CDC" w:rsidRDefault="00381A7C" w:rsidP="00381A7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nekustamo īpašumu maiņu</w:t>
      </w:r>
      <w:r>
        <w:rPr>
          <w:color w:val="000000" w:themeColor="text1"/>
        </w:rPr>
        <w:t>.</w:t>
      </w:r>
    </w:p>
    <w:p w14:paraId="468497F6" w14:textId="1E5214C0" w:rsidR="00A32C1B" w:rsidRPr="00531CDC" w:rsidRDefault="00531CDC" w:rsidP="00531CDC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un uzņēmējdarbības atbalsta komitejas jautājumi</w:t>
      </w:r>
      <w:r w:rsidR="007957E4" w:rsidRPr="00531CDC">
        <w:rPr>
          <w:color w:val="000000" w:themeColor="text1"/>
        </w:rPr>
        <w:t xml:space="preserve"> </w:t>
      </w:r>
    </w:p>
    <w:p w14:paraId="468497F8" w14:textId="16EF1A2A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publisko apspriešanu sakaru torņu būvniecībai Ķekavas novada teritorijā</w:t>
      </w:r>
      <w:r w:rsidRPr="00531CDC">
        <w:rPr>
          <w:color w:val="000000" w:themeColor="text1"/>
        </w:rPr>
        <w:t xml:space="preserve">; </w:t>
      </w:r>
    </w:p>
    <w:p w14:paraId="468497F9" w14:textId="77673C25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detālplānojuma izstrādes uzsākšanu nekustamajam īpašumam "Lielkurši" Daugmalē, Daugmales pagastā</w:t>
      </w:r>
      <w:r w:rsidRPr="00531CDC">
        <w:rPr>
          <w:color w:val="000000" w:themeColor="text1"/>
        </w:rPr>
        <w:t xml:space="preserve">; </w:t>
      </w:r>
    </w:p>
    <w:p w14:paraId="468497FA" w14:textId="376F0729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administratīvā līguma slēgšanu detālplānojuma realizācijai ar īpašuma Cirsmas iela 20, Saulgoži, Ķekavas pagasts, īpašnieku</w:t>
      </w:r>
      <w:r w:rsidRPr="00531CDC">
        <w:rPr>
          <w:color w:val="000000" w:themeColor="text1"/>
        </w:rPr>
        <w:t xml:space="preserve">; </w:t>
      </w:r>
    </w:p>
    <w:p w14:paraId="468497FB" w14:textId="1378CFFE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administratīvā līguma slēgšanu detālplānojuma realizācijai ar īpašuma Cirsmas iela 16, Saulgoži, Ķekavas pagasts, īpašnieku</w:t>
      </w:r>
      <w:r w:rsidRPr="00531CDC">
        <w:rPr>
          <w:color w:val="000000" w:themeColor="text1"/>
        </w:rPr>
        <w:t xml:space="preserve">; </w:t>
      </w:r>
    </w:p>
    <w:p w14:paraId="468497FC" w14:textId="40874822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administratīvā līguma slēgšanu detālplānojuma realizācijai ar īpašuma Līdumu iela 9, Saulgoži, Ķekavas pagasts, īpašnieku</w:t>
      </w:r>
      <w:r w:rsidRPr="00531CDC">
        <w:rPr>
          <w:color w:val="000000" w:themeColor="text1"/>
        </w:rPr>
        <w:t xml:space="preserve">; </w:t>
      </w:r>
    </w:p>
    <w:p w14:paraId="468497FD" w14:textId="4E0D5C06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zemes vienību "Ausma nr. 244"un "Ausma nr. 243", Dzērumos, Ķekavas pagastā, apvienošanu</w:t>
      </w:r>
      <w:r w:rsidRPr="00531CDC">
        <w:rPr>
          <w:color w:val="000000" w:themeColor="text1"/>
        </w:rPr>
        <w:t xml:space="preserve">; </w:t>
      </w:r>
    </w:p>
    <w:p w14:paraId="468497FE" w14:textId="2B7F866B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adrešu un nekustamā īpašuma lietošanas mērķu piešķiršanu detālplānojuma  "Siļķes” teritorijā, Ķekavas pagastā</w:t>
      </w:r>
      <w:r w:rsidRPr="00531CDC">
        <w:rPr>
          <w:color w:val="000000" w:themeColor="text1"/>
        </w:rPr>
        <w:t xml:space="preserve">; </w:t>
      </w:r>
    </w:p>
    <w:p w14:paraId="468497FF" w14:textId="7737F804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detālplānojuma "Dārznieki", Ķekavā, Ķekavas pagastā, darba uzdevuma termiņa pagarināšanu</w:t>
      </w:r>
      <w:r w:rsidRPr="00531CDC">
        <w:rPr>
          <w:color w:val="000000" w:themeColor="text1"/>
        </w:rPr>
        <w:t xml:space="preserve">; </w:t>
      </w:r>
    </w:p>
    <w:p w14:paraId="46849800" w14:textId="15C78208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lastRenderedPageBreak/>
        <w:t>Par detālplānojuma "Pilbārži", Ķekavā, Ķekavas pagastā,  nodošanu publiskajai apspriešanai un atzinumu saņemšanai</w:t>
      </w:r>
      <w:r w:rsidRPr="00531CDC">
        <w:rPr>
          <w:color w:val="000000" w:themeColor="text1"/>
        </w:rPr>
        <w:t xml:space="preserve">; </w:t>
      </w:r>
    </w:p>
    <w:p w14:paraId="46849801" w14:textId="1F86E1B4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detālplānojuma izstrādes uzsākšanu nekustamajam īpašumam "Olektes", Rāmavā, Ķekavas pagastā</w:t>
      </w:r>
      <w:r w:rsidRPr="00531CDC">
        <w:rPr>
          <w:color w:val="000000" w:themeColor="text1"/>
        </w:rPr>
        <w:t xml:space="preserve">; </w:t>
      </w:r>
    </w:p>
    <w:p w14:paraId="46849802" w14:textId="798CED45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lokālplānojuma teritorijas plānojuma grozījumiem nekustamajā īpašumā Baložu ielā 33, Baložos, projekta nodošanu pilnveidošanai</w:t>
      </w:r>
      <w:r w:rsidRPr="00531CDC">
        <w:rPr>
          <w:color w:val="000000" w:themeColor="text1"/>
        </w:rPr>
        <w:t xml:space="preserve">; </w:t>
      </w:r>
    </w:p>
    <w:p w14:paraId="13351307" w14:textId="138A5A3C" w:rsid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zemes ierīcības projekta apstiprināšanu nekustamajiem īpašumiem "Zaļā iela" un Zaļā iela 4, Baložos</w:t>
      </w:r>
      <w:r w:rsidR="00381A7C">
        <w:rPr>
          <w:color w:val="000000" w:themeColor="text1"/>
        </w:rPr>
        <w:t>;</w:t>
      </w:r>
    </w:p>
    <w:p w14:paraId="4B5A1139" w14:textId="12ECD4C5" w:rsidR="00381A7C" w:rsidRPr="00531CDC" w:rsidRDefault="00381A7C" w:rsidP="00381A7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darba grupas izveidi jaunveidojamā novada teritorijas attīstības plānošanas dokumentu projektu izstrādei</w:t>
      </w:r>
      <w:r>
        <w:rPr>
          <w:color w:val="000000" w:themeColor="text1"/>
        </w:rPr>
        <w:t>.</w:t>
      </w:r>
      <w:r w:rsidRPr="00531CDC">
        <w:rPr>
          <w:color w:val="000000" w:themeColor="text1"/>
        </w:rPr>
        <w:t xml:space="preserve"> </w:t>
      </w:r>
    </w:p>
    <w:p w14:paraId="46849803" w14:textId="4448F04F" w:rsidR="00A32C1B" w:rsidRPr="00531CDC" w:rsidRDefault="00531CDC" w:rsidP="00531CDC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531CDC">
        <w:rPr>
          <w:b/>
          <w:bCs/>
          <w:color w:val="000000" w:themeColor="text1"/>
        </w:rPr>
        <w:t>Finanšu komitejas jautājumi</w:t>
      </w:r>
    </w:p>
    <w:p w14:paraId="46849804" w14:textId="4313C5E8" w:rsidR="00A32C1B" w:rsidRP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pilnvarojumu parakstīt vienošanās grozījumus, aizņēmuma ņemšanu un papildus vienošanos Uzvaras prospekta būvdarbu līgumam</w:t>
      </w:r>
      <w:r w:rsidRPr="00531CDC">
        <w:rPr>
          <w:color w:val="000000" w:themeColor="text1"/>
        </w:rPr>
        <w:t xml:space="preserve">; </w:t>
      </w:r>
    </w:p>
    <w:p w14:paraId="2438E49A" w14:textId="77777777" w:rsidR="00531CDC" w:rsidRDefault="007957E4" w:rsidP="00531CD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531CDC">
        <w:rPr>
          <w:noProof/>
          <w:color w:val="000000" w:themeColor="text1"/>
        </w:rPr>
        <w:t>Par Ķekavas novada pašvaldības informatīvo stendu maksas pakalpojumu cenrāža apstiprināšanu</w:t>
      </w:r>
      <w:r w:rsidR="00531CDC">
        <w:rPr>
          <w:noProof/>
          <w:color w:val="000000" w:themeColor="text1"/>
        </w:rPr>
        <w:t>.</w:t>
      </w:r>
    </w:p>
    <w:p w14:paraId="46849808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46849809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4684980A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4684980B" w14:textId="77777777" w:rsidR="004A25D6" w:rsidRPr="00A00BF4" w:rsidRDefault="007957E4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4980C" w14:textId="77777777" w:rsidR="004A25D6" w:rsidRPr="00A00BF4" w:rsidRDefault="007957E4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531CDC">
      <w:headerReference w:type="first" r:id="rId7"/>
      <w:pgSz w:w="11906" w:h="16838" w:code="9"/>
      <w:pgMar w:top="851" w:right="566" w:bottom="709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B7A14" w14:textId="77777777" w:rsidR="001C6CFA" w:rsidRDefault="001C6CFA">
      <w:r>
        <w:separator/>
      </w:r>
    </w:p>
  </w:endnote>
  <w:endnote w:type="continuationSeparator" w:id="0">
    <w:p w14:paraId="3A62E0F3" w14:textId="77777777" w:rsidR="001C6CFA" w:rsidRDefault="001C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6B17" w14:textId="77777777" w:rsidR="001C6CFA" w:rsidRDefault="001C6CFA">
      <w:r>
        <w:separator/>
      </w:r>
    </w:p>
  </w:footnote>
  <w:footnote w:type="continuationSeparator" w:id="0">
    <w:p w14:paraId="68935275" w14:textId="77777777" w:rsidR="001C6CFA" w:rsidRDefault="001C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980D" w14:textId="77777777" w:rsidR="001D793B" w:rsidRPr="003804CD" w:rsidRDefault="007957E4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849813" wp14:editId="46849814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439447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684980E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4684980F" w14:textId="77777777" w:rsidR="001D793B" w:rsidRPr="001F4693" w:rsidRDefault="007957E4" w:rsidP="00E12479">
    <w:pPr>
      <w:ind w:left="1843" w:right="991"/>
      <w:jc w:val="center"/>
      <w:rPr>
        <w:sz w:val="20"/>
      </w:rPr>
    </w:pPr>
    <w:r>
      <w:rPr>
        <w:sz w:val="20"/>
      </w:rPr>
      <w:t xml:space="preserve">Reģ.Nr.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46849810" w14:textId="77777777" w:rsidR="001D793B" w:rsidRDefault="007957E4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46849811" w14:textId="77777777" w:rsidR="001D793B" w:rsidRDefault="007957E4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6849812" w14:textId="77777777" w:rsidR="001D793B" w:rsidRPr="001D793B" w:rsidRDefault="007957E4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849815" wp14:editId="46849816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E814AA"/>
    <w:multiLevelType w:val="hybridMultilevel"/>
    <w:tmpl w:val="F9F86C52"/>
    <w:lvl w:ilvl="0" w:tplc="005E5E02">
      <w:start w:val="1"/>
      <w:numFmt w:val="decimal"/>
      <w:lvlText w:val="%1."/>
      <w:lvlJc w:val="left"/>
      <w:pPr>
        <w:ind w:left="720" w:hanging="360"/>
      </w:pPr>
    </w:lvl>
    <w:lvl w:ilvl="1" w:tplc="F3CEB162" w:tentative="1">
      <w:start w:val="1"/>
      <w:numFmt w:val="lowerLetter"/>
      <w:lvlText w:val="%2."/>
      <w:lvlJc w:val="left"/>
      <w:pPr>
        <w:ind w:left="1440" w:hanging="360"/>
      </w:pPr>
    </w:lvl>
    <w:lvl w:ilvl="2" w:tplc="756E81D0" w:tentative="1">
      <w:start w:val="1"/>
      <w:numFmt w:val="lowerRoman"/>
      <w:lvlText w:val="%3."/>
      <w:lvlJc w:val="right"/>
      <w:pPr>
        <w:ind w:left="2160" w:hanging="180"/>
      </w:pPr>
    </w:lvl>
    <w:lvl w:ilvl="3" w:tplc="9438C0AC" w:tentative="1">
      <w:start w:val="1"/>
      <w:numFmt w:val="decimal"/>
      <w:lvlText w:val="%4."/>
      <w:lvlJc w:val="left"/>
      <w:pPr>
        <w:ind w:left="2880" w:hanging="360"/>
      </w:pPr>
    </w:lvl>
    <w:lvl w:ilvl="4" w:tplc="F84C348C" w:tentative="1">
      <w:start w:val="1"/>
      <w:numFmt w:val="lowerLetter"/>
      <w:lvlText w:val="%5."/>
      <w:lvlJc w:val="left"/>
      <w:pPr>
        <w:ind w:left="3600" w:hanging="360"/>
      </w:pPr>
    </w:lvl>
    <w:lvl w:ilvl="5" w:tplc="32AEB2B2" w:tentative="1">
      <w:start w:val="1"/>
      <w:numFmt w:val="lowerRoman"/>
      <w:lvlText w:val="%6."/>
      <w:lvlJc w:val="right"/>
      <w:pPr>
        <w:ind w:left="4320" w:hanging="180"/>
      </w:pPr>
    </w:lvl>
    <w:lvl w:ilvl="6" w:tplc="FFE4825A" w:tentative="1">
      <w:start w:val="1"/>
      <w:numFmt w:val="decimal"/>
      <w:lvlText w:val="%7."/>
      <w:lvlJc w:val="left"/>
      <w:pPr>
        <w:ind w:left="5040" w:hanging="360"/>
      </w:pPr>
    </w:lvl>
    <w:lvl w:ilvl="7" w:tplc="4CD61F02" w:tentative="1">
      <w:start w:val="1"/>
      <w:numFmt w:val="lowerLetter"/>
      <w:lvlText w:val="%8."/>
      <w:lvlJc w:val="left"/>
      <w:pPr>
        <w:ind w:left="5760" w:hanging="360"/>
      </w:pPr>
    </w:lvl>
    <w:lvl w:ilvl="8" w:tplc="CF244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B658D"/>
    <w:multiLevelType w:val="hybridMultilevel"/>
    <w:tmpl w:val="B2A4EE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B3C6690A">
      <w:start w:val="1"/>
      <w:numFmt w:val="decimal"/>
      <w:lvlText w:val="%1."/>
      <w:lvlJc w:val="left"/>
      <w:pPr>
        <w:ind w:left="720" w:hanging="360"/>
      </w:pPr>
    </w:lvl>
    <w:lvl w:ilvl="1" w:tplc="16447554" w:tentative="1">
      <w:start w:val="1"/>
      <w:numFmt w:val="lowerLetter"/>
      <w:lvlText w:val="%2."/>
      <w:lvlJc w:val="left"/>
      <w:pPr>
        <w:ind w:left="1440" w:hanging="360"/>
      </w:pPr>
    </w:lvl>
    <w:lvl w:ilvl="2" w:tplc="80000C5A" w:tentative="1">
      <w:start w:val="1"/>
      <w:numFmt w:val="lowerRoman"/>
      <w:lvlText w:val="%3."/>
      <w:lvlJc w:val="right"/>
      <w:pPr>
        <w:ind w:left="2160" w:hanging="180"/>
      </w:pPr>
    </w:lvl>
    <w:lvl w:ilvl="3" w:tplc="59E2A760" w:tentative="1">
      <w:start w:val="1"/>
      <w:numFmt w:val="decimal"/>
      <w:lvlText w:val="%4."/>
      <w:lvlJc w:val="left"/>
      <w:pPr>
        <w:ind w:left="2880" w:hanging="360"/>
      </w:pPr>
    </w:lvl>
    <w:lvl w:ilvl="4" w:tplc="77A099A8" w:tentative="1">
      <w:start w:val="1"/>
      <w:numFmt w:val="lowerLetter"/>
      <w:lvlText w:val="%5."/>
      <w:lvlJc w:val="left"/>
      <w:pPr>
        <w:ind w:left="3600" w:hanging="360"/>
      </w:pPr>
    </w:lvl>
    <w:lvl w:ilvl="5" w:tplc="32B012EC" w:tentative="1">
      <w:start w:val="1"/>
      <w:numFmt w:val="lowerRoman"/>
      <w:lvlText w:val="%6."/>
      <w:lvlJc w:val="right"/>
      <w:pPr>
        <w:ind w:left="4320" w:hanging="180"/>
      </w:pPr>
    </w:lvl>
    <w:lvl w:ilvl="6" w:tplc="63E84406" w:tentative="1">
      <w:start w:val="1"/>
      <w:numFmt w:val="decimal"/>
      <w:lvlText w:val="%7."/>
      <w:lvlJc w:val="left"/>
      <w:pPr>
        <w:ind w:left="5040" w:hanging="360"/>
      </w:pPr>
    </w:lvl>
    <w:lvl w:ilvl="7" w:tplc="FA9AB232" w:tentative="1">
      <w:start w:val="1"/>
      <w:numFmt w:val="lowerLetter"/>
      <w:lvlText w:val="%8."/>
      <w:lvlJc w:val="left"/>
      <w:pPr>
        <w:ind w:left="5760" w:hanging="360"/>
      </w:pPr>
    </w:lvl>
    <w:lvl w:ilvl="8" w:tplc="D2C0C9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C6CFA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81A7C"/>
    <w:rsid w:val="003C343A"/>
    <w:rsid w:val="003E629F"/>
    <w:rsid w:val="00491B2C"/>
    <w:rsid w:val="0049607D"/>
    <w:rsid w:val="004A25D6"/>
    <w:rsid w:val="004E0BA4"/>
    <w:rsid w:val="005121BF"/>
    <w:rsid w:val="00521398"/>
    <w:rsid w:val="00531CDC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957E4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422D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68497DF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3</cp:revision>
  <cp:lastPrinted>2011-12-07T07:29:00Z</cp:lastPrinted>
  <dcterms:created xsi:type="dcterms:W3CDTF">2020-10-12T06:21:00Z</dcterms:created>
  <dcterms:modified xsi:type="dcterms:W3CDTF">2020-10-12T07:02:00Z</dcterms:modified>
</cp:coreProperties>
</file>