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01" w:rsidRPr="006C233E" w:rsidRDefault="00D14201" w:rsidP="00D14201">
      <w:pPr>
        <w:jc w:val="center"/>
        <w:rPr>
          <w:b/>
          <w:sz w:val="8"/>
          <w:szCs w:val="8"/>
          <w:lang w:val="lv-LV"/>
        </w:rPr>
      </w:pPr>
      <w:bookmarkStart w:id="0" w:name="OLE_LINK1"/>
      <w:bookmarkStart w:id="1" w:name="OLE_LINK2"/>
    </w:p>
    <w:bookmarkEnd w:id="0"/>
    <w:bookmarkEnd w:id="1"/>
    <w:p w:rsidR="00D14201" w:rsidRPr="006C233E" w:rsidRDefault="00D14201" w:rsidP="00D14201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6C233E">
          <w:rPr>
            <w:b/>
            <w:lang w:val="lv-LV"/>
          </w:rPr>
          <w:t>PROTOKOLS</w:t>
        </w:r>
      </w:smartTag>
    </w:p>
    <w:p w:rsidR="00D14201" w:rsidRDefault="00D14201" w:rsidP="00D14201">
      <w:pPr>
        <w:jc w:val="center"/>
        <w:rPr>
          <w:b/>
          <w:lang w:val="lv-LV"/>
        </w:rPr>
      </w:pPr>
      <w:r w:rsidRPr="006C233E">
        <w:rPr>
          <w:b/>
          <w:lang w:val="lv-LV"/>
        </w:rPr>
        <w:t>Nr.</w:t>
      </w:r>
      <w:r w:rsidR="005B051C">
        <w:rPr>
          <w:b/>
          <w:lang w:val="lv-LV"/>
        </w:rPr>
        <w:t>26</w:t>
      </w:r>
    </w:p>
    <w:p w:rsidR="00D14201" w:rsidRPr="006C233E" w:rsidRDefault="00D14201" w:rsidP="00D14201">
      <w:pPr>
        <w:rPr>
          <w:lang w:val="lv-LV"/>
        </w:rPr>
      </w:pPr>
      <w:r w:rsidRPr="006C233E">
        <w:rPr>
          <w:lang w:val="lv-LV"/>
        </w:rPr>
        <w:t>Ķekavas pagasts, Ķekavas novads</w:t>
      </w:r>
      <w:r w:rsidRPr="006C233E">
        <w:rPr>
          <w:lang w:val="lv-LV"/>
        </w:rPr>
        <w:tab/>
      </w:r>
      <w:r w:rsidRPr="006C233E">
        <w:rPr>
          <w:lang w:val="lv-LV"/>
        </w:rPr>
        <w:tab/>
      </w:r>
      <w:r w:rsidRPr="006C233E">
        <w:rPr>
          <w:lang w:val="lv-LV"/>
        </w:rPr>
        <w:tab/>
      </w:r>
      <w:r w:rsidRPr="006C233E">
        <w:rPr>
          <w:lang w:val="lv-LV"/>
        </w:rPr>
        <w:tab/>
      </w:r>
      <w:r w:rsidRPr="006C233E">
        <w:rPr>
          <w:lang w:val="lv-LV"/>
        </w:rPr>
        <w:tab/>
      </w:r>
    </w:p>
    <w:p w:rsidR="00D14201" w:rsidRDefault="00D14201" w:rsidP="00D14201">
      <w:pPr>
        <w:jc w:val="right"/>
        <w:rPr>
          <w:lang w:val="lv-LV"/>
        </w:rPr>
      </w:pPr>
      <w:proofErr w:type="gramStart"/>
      <w:r w:rsidRPr="006C233E">
        <w:rPr>
          <w:lang w:val="lv-LV"/>
        </w:rPr>
        <w:t>201</w:t>
      </w:r>
      <w:r>
        <w:rPr>
          <w:lang w:val="lv-LV"/>
        </w:rPr>
        <w:t>6</w:t>
      </w:r>
      <w:r w:rsidRPr="006C233E">
        <w:rPr>
          <w:lang w:val="lv-LV"/>
        </w:rPr>
        <w:t>.gada</w:t>
      </w:r>
      <w:proofErr w:type="gramEnd"/>
      <w:r>
        <w:rPr>
          <w:lang w:val="lv-LV"/>
        </w:rPr>
        <w:t xml:space="preserve"> </w:t>
      </w:r>
      <w:r w:rsidR="005B051C">
        <w:rPr>
          <w:lang w:val="lv-LV"/>
        </w:rPr>
        <w:t>16.maijs</w:t>
      </w:r>
    </w:p>
    <w:p w:rsidR="00D14201" w:rsidRPr="006C233E" w:rsidRDefault="00D14201" w:rsidP="00D14201">
      <w:pPr>
        <w:jc w:val="right"/>
        <w:rPr>
          <w:lang w:val="lv-LV"/>
        </w:rPr>
      </w:pPr>
    </w:p>
    <w:p w:rsidR="00D14201" w:rsidRDefault="00D14201" w:rsidP="00D14201">
      <w:pPr>
        <w:rPr>
          <w:lang w:val="lv-LV"/>
        </w:rPr>
      </w:pPr>
      <w:r w:rsidRPr="006C233E">
        <w:rPr>
          <w:lang w:val="lv-LV"/>
        </w:rPr>
        <w:t>Plkst.</w:t>
      </w:r>
      <w:r>
        <w:rPr>
          <w:lang w:val="lv-LV"/>
        </w:rPr>
        <w:t xml:space="preserve"> </w:t>
      </w:r>
      <w:r w:rsidR="005B051C">
        <w:rPr>
          <w:lang w:val="lv-LV"/>
        </w:rPr>
        <w:t>12:10</w:t>
      </w:r>
    </w:p>
    <w:p w:rsidR="005B051C" w:rsidRPr="006C233E" w:rsidRDefault="005B051C" w:rsidP="00D14201">
      <w:pPr>
        <w:rPr>
          <w:sz w:val="14"/>
          <w:szCs w:val="14"/>
          <w:lang w:val="lv-LV"/>
        </w:rPr>
      </w:pPr>
    </w:p>
    <w:p w:rsidR="00D14201" w:rsidRPr="00DB7764" w:rsidRDefault="00D14201" w:rsidP="00D14201">
      <w:pPr>
        <w:spacing w:after="120" w:line="240" w:lineRule="exact"/>
        <w:jc w:val="both"/>
        <w:rPr>
          <w:lang w:val="lv-LV"/>
        </w:rPr>
      </w:pPr>
      <w:r w:rsidRPr="00DB7764">
        <w:rPr>
          <w:i/>
          <w:iCs/>
          <w:lang w:val="lv-LV"/>
        </w:rPr>
        <w:t>Pasūtītājs</w:t>
      </w:r>
      <w:r w:rsidRPr="00DB7764">
        <w:rPr>
          <w:lang w:val="lv-LV"/>
        </w:rPr>
        <w:t>: Ķekavas novada pašvaldība,</w:t>
      </w:r>
      <w:r>
        <w:rPr>
          <w:lang w:val="lv-LV"/>
        </w:rPr>
        <w:t xml:space="preserve"> NMR kods </w:t>
      </w:r>
      <w:r w:rsidRPr="00DB7764">
        <w:rPr>
          <w:lang w:val="lv-LV"/>
        </w:rPr>
        <w:t>90000048491, juridiskā adrese: Gaismas iela 19 k-9-1, Ķekava, Ķekavas pagasts, Ķekavas novads.</w:t>
      </w:r>
    </w:p>
    <w:p w:rsidR="00D14201" w:rsidRPr="00DB7764" w:rsidRDefault="00D14201" w:rsidP="00D14201">
      <w:pPr>
        <w:spacing w:after="120" w:line="240" w:lineRule="exact"/>
        <w:jc w:val="both"/>
        <w:rPr>
          <w:i/>
          <w:iCs/>
          <w:lang w:val="lv-LV"/>
        </w:rPr>
      </w:pPr>
      <w:r w:rsidRPr="00DB7764">
        <w:rPr>
          <w:i/>
          <w:iCs/>
          <w:lang w:val="lv-LV"/>
        </w:rPr>
        <w:t>Komisijas priekšsēdētājs</w:t>
      </w:r>
      <w:r w:rsidRPr="00DB7764">
        <w:rPr>
          <w:lang w:val="lv-LV"/>
        </w:rPr>
        <w:t>:</w:t>
      </w:r>
      <w:r w:rsidRPr="00DB7764">
        <w:rPr>
          <w:i/>
          <w:iCs/>
          <w:lang w:val="lv-LV"/>
        </w:rPr>
        <w:t xml:space="preserve"> </w:t>
      </w:r>
      <w:proofErr w:type="spellStart"/>
      <w:r w:rsidRPr="00DB7764">
        <w:rPr>
          <w:lang w:val="lv-LV"/>
        </w:rPr>
        <w:t>A.Liškovskis</w:t>
      </w:r>
      <w:proofErr w:type="spellEnd"/>
    </w:p>
    <w:p w:rsidR="00D14201" w:rsidRPr="00DB7764" w:rsidRDefault="00D14201" w:rsidP="00D14201">
      <w:pPr>
        <w:spacing w:after="120" w:line="240" w:lineRule="exact"/>
        <w:jc w:val="both"/>
        <w:rPr>
          <w:lang w:val="lv-LV"/>
        </w:rPr>
      </w:pPr>
      <w:r w:rsidRPr="00DB7764">
        <w:rPr>
          <w:i/>
          <w:iCs/>
          <w:lang w:val="lv-LV"/>
        </w:rPr>
        <w:t>Komisijas locekļi</w:t>
      </w:r>
      <w:r w:rsidRPr="00DB7764">
        <w:rPr>
          <w:lang w:val="lv-LV"/>
        </w:rPr>
        <w:t xml:space="preserve">: </w:t>
      </w:r>
      <w:proofErr w:type="spellStart"/>
      <w:r w:rsidRPr="00DB7764">
        <w:rPr>
          <w:lang w:val="lv-LV"/>
        </w:rPr>
        <w:t>L.Danileviča</w:t>
      </w:r>
      <w:proofErr w:type="spellEnd"/>
      <w:r w:rsidRPr="00DB7764">
        <w:rPr>
          <w:lang w:val="lv-LV"/>
        </w:rPr>
        <w:t>, J.Zvaigzne, I.Kalniņš, J.Firsts</w:t>
      </w:r>
    </w:p>
    <w:p w:rsidR="00D14201" w:rsidRDefault="00D14201" w:rsidP="00D14201">
      <w:pPr>
        <w:spacing w:after="120" w:line="240" w:lineRule="exact"/>
        <w:jc w:val="both"/>
      </w:pPr>
      <w:r w:rsidRPr="00DB7764">
        <w:rPr>
          <w:i/>
          <w:iCs/>
          <w:lang w:val="lv-LV"/>
        </w:rPr>
        <w:t>Komisijas izveidošanas pamatojums</w:t>
      </w:r>
      <w:r w:rsidRPr="00DB7764">
        <w:rPr>
          <w:lang w:val="lv-LV"/>
        </w:rPr>
        <w:t xml:space="preserve">: Ķekavas novada </w:t>
      </w:r>
      <w:r>
        <w:rPr>
          <w:lang w:val="lv-LV"/>
        </w:rPr>
        <w:t>d</w:t>
      </w:r>
      <w:r w:rsidRPr="00DB7764">
        <w:rPr>
          <w:lang w:val="lv-LV"/>
        </w:rPr>
        <w:t xml:space="preserve">omes </w:t>
      </w:r>
      <w:proofErr w:type="gramStart"/>
      <w:r w:rsidRPr="00DB7764">
        <w:rPr>
          <w:lang w:val="lv-LV"/>
        </w:rPr>
        <w:t>2009.gada</w:t>
      </w:r>
      <w:proofErr w:type="gramEnd"/>
      <w:r w:rsidRPr="00DB7764">
        <w:rPr>
          <w:lang w:val="lv-LV"/>
        </w:rPr>
        <w:t xml:space="preserve"> 7.jūlija lēmums Nr.4.§ </w:t>
      </w:r>
      <w:r w:rsidRPr="00516946">
        <w:t xml:space="preserve">(Prot. Nr.2), 2010.gada 8.aprīļa </w:t>
      </w:r>
      <w:proofErr w:type="spellStart"/>
      <w:r w:rsidRPr="00516946">
        <w:t>lēmums</w:t>
      </w:r>
      <w:proofErr w:type="spellEnd"/>
      <w:r w:rsidRPr="00516946">
        <w:t xml:space="preserve"> Nr.1</w:t>
      </w:r>
      <w:proofErr w:type="gramStart"/>
      <w:r w:rsidRPr="00516946">
        <w:t>.§</w:t>
      </w:r>
      <w:proofErr w:type="gramEnd"/>
      <w:r w:rsidRPr="00516946">
        <w:t xml:space="preserve"> 1.1. (Prot. Nr.9), 2010.gada 10.februāra </w:t>
      </w:r>
      <w:proofErr w:type="spellStart"/>
      <w:r w:rsidRPr="00516946">
        <w:t>lēmums</w:t>
      </w:r>
      <w:proofErr w:type="spellEnd"/>
      <w:r w:rsidRPr="00516946">
        <w:t xml:space="preserve"> Nr.1</w:t>
      </w:r>
      <w:proofErr w:type="gramStart"/>
      <w:r w:rsidRPr="00516946">
        <w:t>.§</w:t>
      </w:r>
      <w:proofErr w:type="gramEnd"/>
      <w:r w:rsidRPr="00516946">
        <w:t xml:space="preserve"> 1. (Prot. Nr.2), 2011.gada 24.februāra </w:t>
      </w:r>
      <w:proofErr w:type="spellStart"/>
      <w:r w:rsidRPr="00516946">
        <w:t>lēmums</w:t>
      </w:r>
      <w:proofErr w:type="spellEnd"/>
      <w:r w:rsidRPr="00516946">
        <w:t xml:space="preserve"> Nr.8</w:t>
      </w:r>
      <w:proofErr w:type="gramStart"/>
      <w:r w:rsidRPr="00516946">
        <w:t>.§</w:t>
      </w:r>
      <w:proofErr w:type="gramEnd"/>
      <w:r w:rsidRPr="00516946">
        <w:t xml:space="preserve"> 2. (Prot. Nr.3), 2012.gada 28.jūnija </w:t>
      </w:r>
      <w:proofErr w:type="spellStart"/>
      <w:r w:rsidRPr="00516946">
        <w:t>lēmums</w:t>
      </w:r>
      <w:proofErr w:type="spellEnd"/>
      <w:r w:rsidRPr="00516946">
        <w:t xml:space="preserve"> Nr.6</w:t>
      </w:r>
      <w:proofErr w:type="gramStart"/>
      <w:r w:rsidRPr="00516946">
        <w:t>.§</w:t>
      </w:r>
      <w:proofErr w:type="gramEnd"/>
      <w:r w:rsidRPr="00516946">
        <w:t xml:space="preserve"> 2. (Prot. Nr.13), 2014.gada 24.aprīļa</w:t>
      </w:r>
      <w:r>
        <w:t xml:space="preserve"> </w:t>
      </w:r>
      <w:proofErr w:type="spellStart"/>
      <w:r>
        <w:t>lēmums</w:t>
      </w:r>
      <w:proofErr w:type="spellEnd"/>
      <w:r>
        <w:t xml:space="preserve"> Nr.1</w:t>
      </w:r>
      <w:proofErr w:type="gramStart"/>
      <w:r>
        <w:t>.§</w:t>
      </w:r>
      <w:proofErr w:type="gramEnd"/>
      <w:r>
        <w:t xml:space="preserve"> 3. (Prot. Nr.12)</w:t>
      </w:r>
    </w:p>
    <w:p w:rsidR="00D14201" w:rsidRDefault="00D14201" w:rsidP="00D14201">
      <w:pPr>
        <w:spacing w:after="120"/>
        <w:rPr>
          <w:i/>
        </w:rPr>
      </w:pPr>
      <w:proofErr w:type="spellStart"/>
      <w:r>
        <w:rPr>
          <w:i/>
        </w:rPr>
        <w:t>Nepiedalās</w:t>
      </w:r>
      <w:proofErr w:type="spellEnd"/>
      <w:r>
        <w:rPr>
          <w:i/>
        </w:rPr>
        <w:t xml:space="preserve">: </w:t>
      </w:r>
      <w:proofErr w:type="spellStart"/>
      <w:r w:rsidR="005B051C" w:rsidRPr="00DB7764">
        <w:rPr>
          <w:lang w:val="lv-LV"/>
        </w:rPr>
        <w:t>A.Liškovskis</w:t>
      </w:r>
      <w:proofErr w:type="spellEnd"/>
    </w:p>
    <w:p w:rsidR="00D14201" w:rsidRDefault="00D14201" w:rsidP="00D14201">
      <w:pPr>
        <w:spacing w:after="120"/>
      </w:pPr>
      <w:proofErr w:type="spellStart"/>
      <w:r w:rsidRPr="002C586A">
        <w:rPr>
          <w:i/>
        </w:rPr>
        <w:t>Protokolē</w:t>
      </w:r>
      <w:proofErr w:type="spellEnd"/>
      <w:r w:rsidRPr="00516946">
        <w:t xml:space="preserve">: </w:t>
      </w:r>
      <w:proofErr w:type="spellStart"/>
      <w:r w:rsidR="00A96EE7">
        <w:t>I.Viegliņa</w:t>
      </w:r>
      <w:proofErr w:type="spellEnd"/>
    </w:p>
    <w:p w:rsidR="00D14201" w:rsidRDefault="00D14201" w:rsidP="00D14201">
      <w:pPr>
        <w:spacing w:after="120"/>
        <w:jc w:val="both"/>
        <w:rPr>
          <w:lang w:val="lv-LV"/>
        </w:rPr>
      </w:pPr>
      <w:r w:rsidRPr="00B24D73">
        <w:rPr>
          <w:b/>
          <w:lang w:val="lv-LV"/>
        </w:rPr>
        <w:t>Darba kārtība</w:t>
      </w:r>
      <w:r w:rsidRPr="00B24D73">
        <w:rPr>
          <w:lang w:val="lv-LV"/>
        </w:rPr>
        <w:t xml:space="preserve">: </w:t>
      </w:r>
    </w:p>
    <w:p w:rsidR="00D14201" w:rsidRPr="00A96EE7" w:rsidRDefault="00D14201" w:rsidP="00A96EE7">
      <w:pPr>
        <w:spacing w:after="120"/>
        <w:jc w:val="both"/>
        <w:rPr>
          <w:lang w:val="lv-LV"/>
        </w:rPr>
      </w:pPr>
      <w:r w:rsidRPr="00A96EE7">
        <w:rPr>
          <w:lang w:val="lv-LV"/>
        </w:rPr>
        <w:t xml:space="preserve">Par iepirkuma procedūras </w:t>
      </w:r>
      <w:r w:rsidR="00A96EE7" w:rsidRPr="00B24D73">
        <w:rPr>
          <w:lang w:val="lv-LV"/>
        </w:rPr>
        <w:t>“</w:t>
      </w:r>
      <w:proofErr w:type="spellStart"/>
      <w:r w:rsidR="005B051C" w:rsidRPr="005B051C">
        <w:rPr>
          <w:iCs/>
          <w:lang w:val="lv-LV"/>
        </w:rPr>
        <w:t>Skeitparka</w:t>
      </w:r>
      <w:proofErr w:type="spellEnd"/>
      <w:r w:rsidR="005B051C" w:rsidRPr="005B051C">
        <w:rPr>
          <w:iCs/>
          <w:lang w:val="lv-LV"/>
        </w:rPr>
        <w:t xml:space="preserve"> konstrukciju elementu izgatavošana un uzstādīšana Gaismas ielā 9, Ķekavā, Ķekavas novadā</w:t>
      </w:r>
      <w:r w:rsidR="00A96EE7" w:rsidRPr="00B24D73">
        <w:rPr>
          <w:lang w:val="lv-LV"/>
        </w:rPr>
        <w:t xml:space="preserve">” (ID </w:t>
      </w:r>
      <w:proofErr w:type="spellStart"/>
      <w:r w:rsidR="00A96EE7" w:rsidRPr="00B24D73">
        <w:rPr>
          <w:lang w:val="lv-LV"/>
        </w:rPr>
        <w:t>Nr.ĶNP</w:t>
      </w:r>
      <w:proofErr w:type="spellEnd"/>
      <w:r w:rsidR="00A96EE7" w:rsidRPr="00B24D73">
        <w:rPr>
          <w:lang w:val="lv-LV"/>
        </w:rPr>
        <w:t xml:space="preserve"> 2016/</w:t>
      </w:r>
      <w:r w:rsidR="00A96EE7">
        <w:rPr>
          <w:lang w:val="lv-LV"/>
        </w:rPr>
        <w:t>1</w:t>
      </w:r>
      <w:r w:rsidR="005B051C">
        <w:rPr>
          <w:lang w:val="lv-LV"/>
        </w:rPr>
        <w:t>4</w:t>
      </w:r>
      <w:r w:rsidR="00A96EE7" w:rsidRPr="00B24D73">
        <w:rPr>
          <w:lang w:val="lv-LV"/>
        </w:rPr>
        <w:t>)</w:t>
      </w:r>
      <w:r w:rsidR="00A96EE7">
        <w:rPr>
          <w:lang w:val="lv-LV"/>
        </w:rPr>
        <w:t xml:space="preserve"> </w:t>
      </w:r>
      <w:r w:rsidRPr="00A96EE7">
        <w:rPr>
          <w:lang w:val="lv-LV"/>
        </w:rPr>
        <w:t>pārtraukšanu;</w:t>
      </w:r>
    </w:p>
    <w:p w:rsidR="00D14201" w:rsidRDefault="00D14201" w:rsidP="00D14201">
      <w:pPr>
        <w:spacing w:after="120"/>
        <w:jc w:val="both"/>
        <w:rPr>
          <w:lang w:val="lv-LV"/>
        </w:rPr>
      </w:pPr>
      <w:r w:rsidRPr="00B5629D">
        <w:rPr>
          <w:lang w:val="lv-LV"/>
        </w:rPr>
        <w:t xml:space="preserve">Izskatot </w:t>
      </w:r>
      <w:r>
        <w:rPr>
          <w:lang w:val="lv-LV"/>
        </w:rPr>
        <w:t>iepirkuma procedūras</w:t>
      </w:r>
      <w:r w:rsidRPr="00B5629D">
        <w:rPr>
          <w:lang w:val="lv-LV"/>
        </w:rPr>
        <w:t xml:space="preserve"> </w:t>
      </w:r>
      <w:r w:rsidR="00A96EE7" w:rsidRPr="00B24D73">
        <w:rPr>
          <w:lang w:val="lv-LV"/>
        </w:rPr>
        <w:t>“</w:t>
      </w:r>
      <w:proofErr w:type="spellStart"/>
      <w:r w:rsidR="005B051C" w:rsidRPr="005B051C">
        <w:rPr>
          <w:iCs/>
          <w:lang w:val="lv-LV"/>
        </w:rPr>
        <w:t>Skeitparka</w:t>
      </w:r>
      <w:proofErr w:type="spellEnd"/>
      <w:r w:rsidR="005B051C" w:rsidRPr="005B051C">
        <w:rPr>
          <w:iCs/>
          <w:lang w:val="lv-LV"/>
        </w:rPr>
        <w:t xml:space="preserve"> konstrukciju elementu izgatavošana un uzstādīšana Gaismas ielā 9, Ķekavā, Ķekavas novadā</w:t>
      </w:r>
      <w:r w:rsidR="00A96EE7" w:rsidRPr="00B24D73">
        <w:rPr>
          <w:lang w:val="lv-LV"/>
        </w:rPr>
        <w:t xml:space="preserve">” (ID </w:t>
      </w:r>
      <w:proofErr w:type="spellStart"/>
      <w:r w:rsidR="00A96EE7" w:rsidRPr="00B24D73">
        <w:rPr>
          <w:lang w:val="lv-LV"/>
        </w:rPr>
        <w:t>Nr.ĶNP</w:t>
      </w:r>
      <w:proofErr w:type="spellEnd"/>
      <w:r w:rsidR="00A96EE7" w:rsidRPr="00B24D73">
        <w:rPr>
          <w:lang w:val="lv-LV"/>
        </w:rPr>
        <w:t xml:space="preserve"> 2016/</w:t>
      </w:r>
      <w:r w:rsidR="00A96EE7">
        <w:rPr>
          <w:lang w:val="lv-LV"/>
        </w:rPr>
        <w:t>1</w:t>
      </w:r>
      <w:r w:rsidR="005B051C">
        <w:rPr>
          <w:lang w:val="lv-LV"/>
        </w:rPr>
        <w:t>4</w:t>
      </w:r>
      <w:r w:rsidR="00A96EE7" w:rsidRPr="00B24D73">
        <w:rPr>
          <w:lang w:val="lv-LV"/>
        </w:rPr>
        <w:t>)</w:t>
      </w:r>
      <w:r>
        <w:rPr>
          <w:lang w:val="lv-LV"/>
        </w:rPr>
        <w:t xml:space="preserve"> </w:t>
      </w:r>
      <w:r w:rsidR="005B051C">
        <w:rPr>
          <w:lang w:val="lv-LV"/>
        </w:rPr>
        <w:t xml:space="preserve">iesniegto piedāvājumu no SIA </w:t>
      </w:r>
      <w:proofErr w:type="spellStart"/>
      <w:r w:rsidR="005B051C">
        <w:rPr>
          <w:lang w:val="lv-LV"/>
        </w:rPr>
        <w:t>Mind</w:t>
      </w:r>
      <w:proofErr w:type="spellEnd"/>
      <w:r w:rsidR="005B051C">
        <w:rPr>
          <w:lang w:val="lv-LV"/>
        </w:rPr>
        <w:t xml:space="preserve"> </w:t>
      </w:r>
      <w:proofErr w:type="spellStart"/>
      <w:r w:rsidR="005B051C">
        <w:rPr>
          <w:lang w:val="lv-LV"/>
        </w:rPr>
        <w:t>Work</w:t>
      </w:r>
      <w:proofErr w:type="spellEnd"/>
      <w:r w:rsidR="005B051C">
        <w:rPr>
          <w:lang w:val="lv-LV"/>
        </w:rPr>
        <w:t xml:space="preserve"> </w:t>
      </w:r>
      <w:proofErr w:type="spellStart"/>
      <w:r w:rsidR="005B051C">
        <w:rPr>
          <w:lang w:val="lv-LV"/>
        </w:rPr>
        <w:t>Ramps</w:t>
      </w:r>
      <w:proofErr w:type="spellEnd"/>
      <w:r w:rsidR="005B051C">
        <w:rPr>
          <w:lang w:val="lv-LV"/>
        </w:rPr>
        <w:t xml:space="preserve"> ar piedāvāto līgumcenu 47659.00 </w:t>
      </w:r>
      <w:proofErr w:type="spellStart"/>
      <w:r w:rsidR="005B051C">
        <w:rPr>
          <w:lang w:val="lv-LV"/>
        </w:rPr>
        <w:t>Eur</w:t>
      </w:r>
      <w:proofErr w:type="spellEnd"/>
      <w:r w:rsidRPr="00B5629D">
        <w:rPr>
          <w:lang w:val="lv-LV"/>
        </w:rPr>
        <w:t xml:space="preserve">, </w:t>
      </w:r>
    </w:p>
    <w:p w:rsidR="00D14201" w:rsidRDefault="00D14201" w:rsidP="00D14201">
      <w:pPr>
        <w:spacing w:after="120"/>
        <w:jc w:val="center"/>
        <w:rPr>
          <w:lang w:val="lv-LV"/>
        </w:rPr>
      </w:pPr>
      <w:r>
        <w:rPr>
          <w:lang w:val="lv-LV"/>
        </w:rPr>
        <w:t>Iepirkumu k</w:t>
      </w:r>
      <w:r w:rsidRPr="00A36559">
        <w:rPr>
          <w:lang w:val="lv-LV"/>
        </w:rPr>
        <w:t xml:space="preserve">omisija </w:t>
      </w:r>
      <w:r w:rsidRPr="00A36559">
        <w:rPr>
          <w:b/>
          <w:lang w:val="lv-LV"/>
        </w:rPr>
        <w:t>NOLEMJ</w:t>
      </w:r>
      <w:r w:rsidRPr="00A36559">
        <w:rPr>
          <w:lang w:val="lv-LV"/>
        </w:rPr>
        <w:t>:</w:t>
      </w:r>
    </w:p>
    <w:p w:rsidR="00D14201" w:rsidRDefault="00D14201" w:rsidP="00A96EE7">
      <w:pPr>
        <w:pStyle w:val="ListParagraph"/>
        <w:tabs>
          <w:tab w:val="left" w:pos="426"/>
        </w:tabs>
        <w:spacing w:after="240"/>
        <w:ind w:left="850"/>
        <w:contextualSpacing w:val="0"/>
        <w:jc w:val="both"/>
        <w:rPr>
          <w:lang w:val="lv-LV"/>
        </w:rPr>
      </w:pPr>
      <w:r>
        <w:rPr>
          <w:lang w:val="lv-LV"/>
        </w:rPr>
        <w:t>Pamatojoties uz Publisko iepirkumu likuma 8.</w:t>
      </w:r>
      <w:r w:rsidRPr="00D14201">
        <w:rPr>
          <w:vertAlign w:val="superscript"/>
          <w:lang w:val="lv-LV"/>
        </w:rPr>
        <w:t>2</w:t>
      </w:r>
      <w:r>
        <w:rPr>
          <w:lang w:val="lv-LV"/>
        </w:rPr>
        <w:t xml:space="preserve"> panta vienpadsmito daļu un to, ka </w:t>
      </w:r>
      <w:r w:rsidRPr="00D14201">
        <w:rPr>
          <w:lang w:val="lv-LV"/>
        </w:rPr>
        <w:t xml:space="preserve">iepirkuma procedūras </w:t>
      </w:r>
      <w:r w:rsidR="00A96EE7" w:rsidRPr="00B24D73">
        <w:rPr>
          <w:lang w:val="lv-LV"/>
        </w:rPr>
        <w:t>“</w:t>
      </w:r>
      <w:proofErr w:type="spellStart"/>
      <w:r w:rsidR="005B051C" w:rsidRPr="005B051C">
        <w:rPr>
          <w:iCs/>
          <w:lang w:val="lv-LV"/>
        </w:rPr>
        <w:t>Skeitparka</w:t>
      </w:r>
      <w:proofErr w:type="spellEnd"/>
      <w:r w:rsidR="005B051C" w:rsidRPr="005B051C">
        <w:rPr>
          <w:iCs/>
          <w:lang w:val="lv-LV"/>
        </w:rPr>
        <w:t xml:space="preserve"> konstrukciju elementu izgatavošana un uzstādīšana Gaismas ielā 9, Ķekavā, Ķekavas novadā</w:t>
      </w:r>
      <w:r w:rsidR="00A96EE7" w:rsidRPr="00B24D73">
        <w:rPr>
          <w:lang w:val="lv-LV"/>
        </w:rPr>
        <w:t xml:space="preserve">” (ID </w:t>
      </w:r>
      <w:proofErr w:type="spellStart"/>
      <w:r w:rsidR="00A96EE7" w:rsidRPr="00B24D73">
        <w:rPr>
          <w:lang w:val="lv-LV"/>
        </w:rPr>
        <w:t>Nr.ĶNP</w:t>
      </w:r>
      <w:proofErr w:type="spellEnd"/>
      <w:r w:rsidR="00A96EE7" w:rsidRPr="00B24D73">
        <w:rPr>
          <w:lang w:val="lv-LV"/>
        </w:rPr>
        <w:t xml:space="preserve"> 2016/</w:t>
      </w:r>
      <w:r w:rsidR="00A96EE7">
        <w:rPr>
          <w:lang w:val="lv-LV"/>
        </w:rPr>
        <w:t>1</w:t>
      </w:r>
      <w:r w:rsidR="005B051C">
        <w:rPr>
          <w:lang w:val="lv-LV"/>
        </w:rPr>
        <w:t>4</w:t>
      </w:r>
      <w:r w:rsidR="00A96EE7" w:rsidRPr="00B24D73">
        <w:rPr>
          <w:lang w:val="lv-LV"/>
        </w:rPr>
        <w:t>)</w:t>
      </w:r>
      <w:r w:rsidR="00A96EE7">
        <w:rPr>
          <w:lang w:val="lv-LV"/>
        </w:rPr>
        <w:t xml:space="preserve"> </w:t>
      </w:r>
      <w:r w:rsidR="005B051C">
        <w:rPr>
          <w:lang w:val="lv-LV"/>
        </w:rPr>
        <w:t xml:space="preserve">iesniegtais piedāvājums pārsniedz noteikto līgumcenas robežu 41999.99 </w:t>
      </w:r>
      <w:proofErr w:type="spellStart"/>
      <w:r w:rsidR="005B051C">
        <w:rPr>
          <w:lang w:val="lv-LV"/>
        </w:rPr>
        <w:t>Eur</w:t>
      </w:r>
      <w:proofErr w:type="spellEnd"/>
      <w:r>
        <w:rPr>
          <w:lang w:val="lv-LV"/>
        </w:rPr>
        <w:t xml:space="preserve">, pārtraukt </w:t>
      </w:r>
      <w:r w:rsidRPr="00B24D73">
        <w:rPr>
          <w:lang w:val="lv-LV"/>
        </w:rPr>
        <w:t>iepirku</w:t>
      </w:r>
      <w:bookmarkStart w:id="2" w:name="_GoBack"/>
      <w:bookmarkEnd w:id="2"/>
      <w:r w:rsidRPr="00B24D73">
        <w:rPr>
          <w:lang w:val="lv-LV"/>
        </w:rPr>
        <w:t>ma procedūr</w:t>
      </w:r>
      <w:r>
        <w:rPr>
          <w:lang w:val="lv-LV"/>
        </w:rPr>
        <w:t>u</w:t>
      </w:r>
      <w:r w:rsidRPr="00B24D73">
        <w:rPr>
          <w:lang w:val="lv-LV"/>
        </w:rPr>
        <w:t xml:space="preserve"> </w:t>
      </w:r>
      <w:r w:rsidR="00A96EE7" w:rsidRPr="00B24D73">
        <w:rPr>
          <w:lang w:val="lv-LV"/>
        </w:rPr>
        <w:t>“</w:t>
      </w:r>
      <w:proofErr w:type="spellStart"/>
      <w:r w:rsidR="004E7B4C" w:rsidRPr="005B051C">
        <w:rPr>
          <w:iCs/>
          <w:lang w:val="lv-LV"/>
        </w:rPr>
        <w:t>Skeitparka</w:t>
      </w:r>
      <w:proofErr w:type="spellEnd"/>
      <w:r w:rsidR="004E7B4C" w:rsidRPr="005B051C">
        <w:rPr>
          <w:iCs/>
          <w:lang w:val="lv-LV"/>
        </w:rPr>
        <w:t xml:space="preserve"> konstrukciju elementu izgatavošana un uzstādīšana Gaismas ielā 9, Ķekavā, Ķekavas novadā</w:t>
      </w:r>
      <w:r w:rsidR="00A96EE7" w:rsidRPr="00B24D73">
        <w:rPr>
          <w:lang w:val="lv-LV"/>
        </w:rPr>
        <w:t xml:space="preserve">” (ID </w:t>
      </w:r>
      <w:proofErr w:type="spellStart"/>
      <w:r w:rsidR="00A96EE7" w:rsidRPr="00B24D73">
        <w:rPr>
          <w:lang w:val="lv-LV"/>
        </w:rPr>
        <w:t>Nr.ĶNP</w:t>
      </w:r>
      <w:proofErr w:type="spellEnd"/>
      <w:r w:rsidR="00A96EE7" w:rsidRPr="00B24D73">
        <w:rPr>
          <w:lang w:val="lv-LV"/>
        </w:rPr>
        <w:t xml:space="preserve"> 2016/</w:t>
      </w:r>
      <w:r w:rsidR="00A96EE7">
        <w:rPr>
          <w:lang w:val="lv-LV"/>
        </w:rPr>
        <w:t>1</w:t>
      </w:r>
      <w:r w:rsidR="004E7B4C">
        <w:rPr>
          <w:lang w:val="lv-LV"/>
        </w:rPr>
        <w:t>4</w:t>
      </w:r>
      <w:r w:rsidR="00A96EE7" w:rsidRPr="00B24D73">
        <w:rPr>
          <w:lang w:val="lv-LV"/>
        </w:rPr>
        <w:t>)</w:t>
      </w:r>
      <w:r w:rsidR="00A96EE7">
        <w:rPr>
          <w:lang w:val="lv-LV"/>
        </w:rPr>
        <w:t>.</w:t>
      </w:r>
    </w:p>
    <w:p w:rsidR="00D14201" w:rsidRPr="00D14201" w:rsidRDefault="00D14201" w:rsidP="00D14201">
      <w:pPr>
        <w:rPr>
          <w:sz w:val="8"/>
          <w:szCs w:val="8"/>
          <w:lang w:val="lv-LV"/>
        </w:rPr>
      </w:pPr>
    </w:p>
    <w:p w:rsidR="00D14201" w:rsidRDefault="00D14201" w:rsidP="00D14201">
      <w:pPr>
        <w:rPr>
          <w:lang w:val="lv-LV"/>
        </w:rPr>
      </w:pPr>
      <w:r w:rsidRPr="006C233E">
        <w:rPr>
          <w:lang w:val="lv-LV"/>
        </w:rPr>
        <w:t>Sēdes beigu laiks:</w:t>
      </w:r>
      <w:r>
        <w:rPr>
          <w:lang w:val="lv-LV"/>
        </w:rPr>
        <w:t xml:space="preserve"> </w:t>
      </w:r>
      <w:r w:rsidR="005B051C">
        <w:rPr>
          <w:lang w:val="lv-LV"/>
        </w:rPr>
        <w:t>12:15</w:t>
      </w:r>
    </w:p>
    <w:p w:rsidR="00D14201" w:rsidRPr="006C233E" w:rsidRDefault="00D14201" w:rsidP="00D14201">
      <w:pPr>
        <w:rPr>
          <w:sz w:val="8"/>
          <w:szCs w:val="8"/>
          <w:lang w:val="lv-LV"/>
        </w:rPr>
      </w:pPr>
    </w:p>
    <w:p w:rsidR="005B051C" w:rsidRDefault="00D14201" w:rsidP="00D14201">
      <w:pPr>
        <w:tabs>
          <w:tab w:val="left" w:pos="3060"/>
        </w:tabs>
        <w:spacing w:after="120" w:line="480" w:lineRule="auto"/>
        <w:jc w:val="right"/>
        <w:rPr>
          <w:lang w:val="lv-LV"/>
        </w:rPr>
      </w:pPr>
      <w:r w:rsidRPr="006C233E">
        <w:rPr>
          <w:lang w:val="lv-LV"/>
        </w:rPr>
        <w:t xml:space="preserve">Komisijas locekļi: </w:t>
      </w:r>
      <w:r w:rsidRPr="006C233E">
        <w:rPr>
          <w:lang w:val="lv-LV"/>
        </w:rPr>
        <w:tab/>
      </w:r>
      <w:r w:rsidRPr="006C233E">
        <w:rPr>
          <w:lang w:val="lv-LV"/>
        </w:rPr>
        <w:tab/>
      </w:r>
      <w:r w:rsidR="005B051C" w:rsidRPr="00DB7764">
        <w:rPr>
          <w:lang w:val="lv-LV"/>
        </w:rPr>
        <w:t>J.Firsts</w:t>
      </w:r>
      <w:r w:rsidR="005B051C" w:rsidRPr="00B5629D">
        <w:rPr>
          <w:lang w:val="lv-LV"/>
        </w:rPr>
        <w:t xml:space="preserve"> __________________</w:t>
      </w:r>
    </w:p>
    <w:p w:rsidR="00D14201" w:rsidRDefault="005B051C" w:rsidP="00D14201">
      <w:pPr>
        <w:tabs>
          <w:tab w:val="left" w:pos="3060"/>
        </w:tabs>
        <w:spacing w:after="120" w:line="480" w:lineRule="auto"/>
        <w:jc w:val="right"/>
        <w:rPr>
          <w:lang w:val="lv-LV"/>
        </w:rPr>
      </w:pPr>
      <w:proofErr w:type="spellStart"/>
      <w:r w:rsidRPr="00DB7764">
        <w:rPr>
          <w:lang w:val="lv-LV"/>
        </w:rPr>
        <w:t>L.Danileviča</w:t>
      </w:r>
      <w:proofErr w:type="spellEnd"/>
      <w:r w:rsidRPr="00B5629D">
        <w:rPr>
          <w:lang w:val="lv-LV"/>
        </w:rPr>
        <w:t xml:space="preserve"> </w:t>
      </w:r>
      <w:r w:rsidR="00D14201" w:rsidRPr="00B5629D">
        <w:rPr>
          <w:lang w:val="lv-LV"/>
        </w:rPr>
        <w:t>__________________</w:t>
      </w:r>
    </w:p>
    <w:p w:rsidR="00D14201" w:rsidRPr="006C233E" w:rsidRDefault="00D14201" w:rsidP="00D14201">
      <w:pPr>
        <w:tabs>
          <w:tab w:val="left" w:pos="3060"/>
        </w:tabs>
        <w:spacing w:after="120" w:line="480" w:lineRule="auto"/>
        <w:jc w:val="right"/>
        <w:rPr>
          <w:lang w:val="lv-LV"/>
        </w:rPr>
      </w:pPr>
      <w:r>
        <w:rPr>
          <w:lang w:val="lv-LV"/>
        </w:rPr>
        <w:t>J.Zvaigzne</w:t>
      </w:r>
      <w:r w:rsidRPr="006C233E">
        <w:rPr>
          <w:lang w:val="lv-LV"/>
        </w:rPr>
        <w:t xml:space="preserve"> __________________</w:t>
      </w:r>
    </w:p>
    <w:p w:rsidR="00D14201" w:rsidRDefault="00D14201" w:rsidP="00D14201">
      <w:pPr>
        <w:tabs>
          <w:tab w:val="left" w:pos="3060"/>
        </w:tabs>
        <w:spacing w:after="120" w:line="480" w:lineRule="auto"/>
        <w:jc w:val="right"/>
        <w:rPr>
          <w:lang w:val="lv-LV"/>
        </w:rPr>
      </w:pPr>
      <w:r>
        <w:rPr>
          <w:lang w:val="lv-LV"/>
        </w:rPr>
        <w:t>I.Kalniņš</w:t>
      </w:r>
      <w:r w:rsidRPr="006C233E">
        <w:rPr>
          <w:lang w:val="lv-LV"/>
        </w:rPr>
        <w:t xml:space="preserve"> __________________ </w:t>
      </w:r>
    </w:p>
    <w:p w:rsidR="00D14201" w:rsidRPr="006C233E" w:rsidRDefault="00D14201" w:rsidP="00D14201">
      <w:pPr>
        <w:tabs>
          <w:tab w:val="left" w:pos="3060"/>
        </w:tabs>
        <w:spacing w:after="120" w:line="360" w:lineRule="auto"/>
        <w:jc w:val="right"/>
        <w:rPr>
          <w:lang w:val="lv-LV"/>
        </w:rPr>
      </w:pPr>
      <w:r w:rsidRPr="006C233E">
        <w:rPr>
          <w:lang w:val="lv-LV"/>
        </w:rPr>
        <w:tab/>
        <w:t>Protokolēja:</w:t>
      </w:r>
      <w:proofErr w:type="gramStart"/>
      <w:r w:rsidRPr="006C233E">
        <w:rPr>
          <w:lang w:val="lv-LV"/>
        </w:rPr>
        <w:t xml:space="preserve">  </w:t>
      </w:r>
      <w:proofErr w:type="spellStart"/>
      <w:proofErr w:type="gramEnd"/>
      <w:r w:rsidR="00A96EE7">
        <w:rPr>
          <w:lang w:val="lv-LV"/>
        </w:rPr>
        <w:t>I.Viegliņa</w:t>
      </w:r>
      <w:proofErr w:type="spellEnd"/>
      <w:r w:rsidRPr="006C233E">
        <w:rPr>
          <w:lang w:val="lv-LV"/>
        </w:rPr>
        <w:t xml:space="preserve">    _________________</w:t>
      </w:r>
    </w:p>
    <w:sectPr w:rsidR="00D14201" w:rsidRPr="006C233E" w:rsidSect="00A96EE7">
      <w:headerReference w:type="first" r:id="rId8"/>
      <w:pgSz w:w="11907" w:h="16840" w:code="9"/>
      <w:pgMar w:top="1134" w:right="1134" w:bottom="709" w:left="1701" w:header="73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E5" w:rsidRDefault="00A913E5">
      <w:r>
        <w:separator/>
      </w:r>
    </w:p>
  </w:endnote>
  <w:endnote w:type="continuationSeparator" w:id="0">
    <w:p w:rsidR="00A913E5" w:rsidRDefault="00A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E5" w:rsidRDefault="00A913E5">
      <w:r>
        <w:separator/>
      </w:r>
    </w:p>
  </w:footnote>
  <w:footnote w:type="continuationSeparator" w:id="0">
    <w:p w:rsidR="00A913E5" w:rsidRDefault="00A9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B1" w:rsidRPr="00985B68" w:rsidRDefault="00D14201" w:rsidP="009273B1">
    <w:pPr>
      <w:ind w:left="1843" w:right="991"/>
      <w:jc w:val="center"/>
      <w:rPr>
        <w:b/>
        <w:sz w:val="28"/>
        <w:szCs w:val="28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38C57B09" wp14:editId="0B0DD3F3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2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68">
      <w:rPr>
        <w:b/>
        <w:sz w:val="28"/>
        <w:szCs w:val="28"/>
      </w:rPr>
      <w:t>ĶEKAVAS NOVADA PAŠVALDĪBA</w:t>
    </w:r>
  </w:p>
  <w:p w:rsidR="009273B1" w:rsidRPr="00985B68" w:rsidRDefault="00D14201" w:rsidP="009273B1">
    <w:pPr>
      <w:ind w:left="1843" w:right="991"/>
      <w:jc w:val="center"/>
      <w:rPr>
        <w:b/>
        <w:sz w:val="28"/>
        <w:szCs w:val="28"/>
      </w:rPr>
    </w:pPr>
    <w:r w:rsidRPr="00985B68">
      <w:rPr>
        <w:b/>
        <w:sz w:val="28"/>
        <w:szCs w:val="28"/>
      </w:rPr>
      <w:t>IEPIRKUMU KOMISIJA</w:t>
    </w:r>
  </w:p>
  <w:p w:rsidR="009273B1" w:rsidRPr="00985B68" w:rsidRDefault="004E7B4C" w:rsidP="009273B1">
    <w:pPr>
      <w:ind w:left="1843" w:right="991"/>
      <w:jc w:val="center"/>
      <w:rPr>
        <w:sz w:val="16"/>
        <w:szCs w:val="16"/>
      </w:rPr>
    </w:pPr>
  </w:p>
  <w:p w:rsidR="009273B1" w:rsidRDefault="00D14201" w:rsidP="009273B1">
    <w:pPr>
      <w:ind w:left="1843" w:right="991"/>
      <w:jc w:val="center"/>
      <w:rPr>
        <w:sz w:val="20"/>
      </w:rPr>
    </w:pPr>
    <w:proofErr w:type="spellStart"/>
    <w:r>
      <w:rPr>
        <w:sz w:val="20"/>
      </w:rPr>
      <w:t>Gaismas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iela</w:t>
    </w:r>
    <w:proofErr w:type="spellEnd"/>
    <w:r>
      <w:rPr>
        <w:sz w:val="20"/>
      </w:rPr>
      <w:t xml:space="preserve"> 19 k-9-1, </w:t>
    </w:r>
    <w:proofErr w:type="spellStart"/>
    <w:r>
      <w:rPr>
        <w:sz w:val="20"/>
      </w:rPr>
      <w:t>Ķekava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Ķekavas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pagasts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Ķekavas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novads</w:t>
    </w:r>
    <w:proofErr w:type="spellEnd"/>
    <w:r>
      <w:rPr>
        <w:sz w:val="20"/>
      </w:rPr>
      <w:t>, LV-2123,</w:t>
    </w:r>
  </w:p>
  <w:p w:rsidR="009273B1" w:rsidRDefault="00D14201" w:rsidP="009273B1">
    <w:pPr>
      <w:ind w:left="1843" w:right="991"/>
      <w:jc w:val="center"/>
    </w:pPr>
    <w:proofErr w:type="spellStart"/>
    <w:proofErr w:type="gramStart"/>
    <w:r>
      <w:rPr>
        <w:sz w:val="20"/>
      </w:rPr>
      <w:t>tālrunis</w:t>
    </w:r>
    <w:proofErr w:type="spellEnd"/>
    <w:proofErr w:type="gramEnd"/>
    <w:r>
      <w:rPr>
        <w:sz w:val="20"/>
      </w:rPr>
      <w:t xml:space="preserve">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proofErr w:type="spellStart"/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proofErr w:type="spellEnd"/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:rsidR="009273B1" w:rsidRPr="00985B68" w:rsidRDefault="00D14201" w:rsidP="009273B1">
    <w:pPr>
      <w:ind w:left="1843" w:right="991"/>
      <w:jc w:val="center"/>
      <w:rPr>
        <w:sz w:val="8"/>
        <w:szCs w:val="8"/>
      </w:rPr>
    </w:pPr>
    <w:r>
      <w:rPr>
        <w:noProof/>
        <w:lang w:val="lv-LV" w:eastAsia="lv-LV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88D64A" wp14:editId="18919387">
              <wp:simplePos x="0" y="0"/>
              <wp:positionH relativeFrom="column">
                <wp:posOffset>1028700</wp:posOffset>
              </wp:positionH>
              <wp:positionV relativeFrom="paragraph">
                <wp:posOffset>142874</wp:posOffset>
              </wp:positionV>
              <wp:extent cx="42291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608202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" strokeweight="1pt"/>
          </w:pict>
        </mc:Fallback>
      </mc:AlternateContent>
    </w:r>
  </w:p>
  <w:p w:rsidR="009273B1" w:rsidRPr="00985B68" w:rsidRDefault="004E7B4C" w:rsidP="009273B1">
    <w:pPr>
      <w:ind w:left="1843" w:right="991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3A1"/>
    <w:multiLevelType w:val="hybridMultilevel"/>
    <w:tmpl w:val="73E205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53D65"/>
    <w:multiLevelType w:val="hybridMultilevel"/>
    <w:tmpl w:val="8460F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1"/>
    <w:rsid w:val="000329C4"/>
    <w:rsid w:val="00444FD1"/>
    <w:rsid w:val="004E7B4C"/>
    <w:rsid w:val="005327E5"/>
    <w:rsid w:val="005B051C"/>
    <w:rsid w:val="00A00959"/>
    <w:rsid w:val="00A44587"/>
    <w:rsid w:val="00A913E5"/>
    <w:rsid w:val="00A96EE7"/>
    <w:rsid w:val="00D14201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01"/>
    <w:pPr>
      <w:spacing w:after="0" w:line="240" w:lineRule="auto"/>
    </w:pPr>
    <w:rPr>
      <w:rFonts w:eastAsia="Calibri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42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01"/>
    <w:rPr>
      <w:rFonts w:ascii="Segoe UI" w:eastAsia="Calibri" w:hAnsi="Segoe UI" w:cs="Segoe UI"/>
      <w:sz w:val="18"/>
      <w:szCs w:val="18"/>
      <w:u w:val="non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01"/>
    <w:pPr>
      <w:spacing w:after="0" w:line="240" w:lineRule="auto"/>
    </w:pPr>
    <w:rPr>
      <w:rFonts w:eastAsia="Calibri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42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01"/>
    <w:rPr>
      <w:rFonts w:ascii="Segoe UI" w:eastAsia="Calibri" w:hAnsi="Segoe UI" w:cs="Segoe UI"/>
      <w:sz w:val="18"/>
      <w:szCs w:val="18"/>
      <w:u w:val="non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Blate</dc:creator>
  <cp:lastModifiedBy>Ilga Viegliņa</cp:lastModifiedBy>
  <cp:revision>4</cp:revision>
  <cp:lastPrinted>2016-04-25T09:29:00Z</cp:lastPrinted>
  <dcterms:created xsi:type="dcterms:W3CDTF">2016-04-26T07:20:00Z</dcterms:created>
  <dcterms:modified xsi:type="dcterms:W3CDTF">2016-05-16T13:29:00Z</dcterms:modified>
</cp:coreProperties>
</file>