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59" w:rsidRDefault="00CD514F" w:rsidP="00176DBF">
      <w:pPr>
        <w:jc w:val="center"/>
      </w:pPr>
      <w:r>
        <w:t>DARBA UZDEVUMS</w:t>
      </w:r>
    </w:p>
    <w:p w:rsidR="00176DBF" w:rsidRDefault="00176DBF"/>
    <w:p w:rsidR="00CD514F" w:rsidRDefault="00CD514F">
      <w:r>
        <w:t>Ķekavas upes krasta nostiprināšana, drošības barjeras un lietus ūdens kanalizācijas novadīšana PII „Ieviņa”</w:t>
      </w:r>
      <w:r w:rsidR="00176DBF">
        <w:t xml:space="preserve"> </w:t>
      </w:r>
      <w:bookmarkStart w:id="0" w:name="_GoBack"/>
      <w:bookmarkEnd w:id="0"/>
      <w:r>
        <w:t>piegulošajā posmā Ķekavā, Ķekavas novadā</w:t>
      </w:r>
    </w:p>
    <w:p w:rsidR="00CD514F" w:rsidRDefault="00CD514F"/>
    <w:p w:rsidR="00CD514F" w:rsidRDefault="00CD514F" w:rsidP="00CD514F">
      <w:pPr>
        <w:pStyle w:val="ListParagraph"/>
        <w:numPr>
          <w:ilvl w:val="0"/>
          <w:numId w:val="1"/>
        </w:numPr>
      </w:pPr>
      <w:r>
        <w:t>Veikt Ķekavas upes krasta nostiprināšanas, drošības barjeras izbūves darbus, lietus ūdens kanalizācijas novadīšanu PII „Ieviņa” piegulošajā posmā Ķekavā, Ķekavas novadā saskaņā ar SIA „</w:t>
      </w:r>
      <w:proofErr w:type="spellStart"/>
      <w:r>
        <w:t>Meliorprojekts</w:t>
      </w:r>
      <w:proofErr w:type="spellEnd"/>
      <w:r>
        <w:t>” izstrādāto tehnisko projektu.</w:t>
      </w:r>
    </w:p>
    <w:p w:rsidR="00CD514F" w:rsidRDefault="00CD514F" w:rsidP="00CD514F">
      <w:pPr>
        <w:pStyle w:val="ListParagraph"/>
        <w:numPr>
          <w:ilvl w:val="0"/>
          <w:numId w:val="1"/>
        </w:numPr>
      </w:pPr>
      <w:r>
        <w:t>Ņemot vērā atbalsta sienas garumu, paredzēt deformācijas šuves atbilstoši veidņu garumiem.</w:t>
      </w:r>
    </w:p>
    <w:p w:rsidR="00176DBF" w:rsidRDefault="00176DBF" w:rsidP="00CD514F">
      <w:pPr>
        <w:pStyle w:val="ListParagraph"/>
        <w:numPr>
          <w:ilvl w:val="0"/>
          <w:numId w:val="1"/>
        </w:numPr>
      </w:pPr>
      <w:r>
        <w:t>Pirms darbu uzsākšanas iesniegt pasūtītājam darbu veikšanas projektu, nodrošināt būvlaukuma norobežošanu no PII „Ieviņa”</w:t>
      </w:r>
      <w:proofErr w:type="gramStart"/>
      <w:r>
        <w:t xml:space="preserve">  </w:t>
      </w:r>
      <w:proofErr w:type="gramEnd"/>
      <w:r>
        <w:t>teritorijas.</w:t>
      </w:r>
    </w:p>
    <w:p w:rsidR="00176DBF" w:rsidRDefault="00176DBF" w:rsidP="00176DBF"/>
    <w:p w:rsidR="00176DBF" w:rsidRDefault="00176DBF" w:rsidP="00176DBF">
      <w:proofErr w:type="spellStart"/>
      <w:r>
        <w:t>Izpilddirektors_____________________A</w:t>
      </w:r>
      <w:proofErr w:type="spellEnd"/>
      <w:r>
        <w:t>. Liškovskis</w:t>
      </w:r>
    </w:p>
    <w:sectPr w:rsidR="00176DBF" w:rsidSect="00A73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336C"/>
    <w:multiLevelType w:val="hybridMultilevel"/>
    <w:tmpl w:val="67325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14F"/>
    <w:rsid w:val="00176DBF"/>
    <w:rsid w:val="00776B59"/>
    <w:rsid w:val="0096216A"/>
    <w:rsid w:val="00A734AE"/>
    <w:rsid w:val="00CD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Astrīda Vītola</dc:creator>
  <cp:lastModifiedBy>Liga_Blate</cp:lastModifiedBy>
  <cp:revision>2</cp:revision>
  <cp:lastPrinted>2014-04-03T07:07:00Z</cp:lastPrinted>
  <dcterms:created xsi:type="dcterms:W3CDTF">2014-04-03T07:58:00Z</dcterms:created>
  <dcterms:modified xsi:type="dcterms:W3CDTF">2014-04-03T07:58:00Z</dcterms:modified>
</cp:coreProperties>
</file>